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C0" w:rsidRPr="00EE74C0" w:rsidRDefault="00445643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3118622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2.25pt;width:54pt;height:1in;z-index:251659264;visibility:visible;mso-wrap-edited:f">
            <v:imagedata r:id="rId6" o:title="" gain="142470f" blacklevel="-9830f" grayscale="t"/>
            <w10:wrap type="topAndBottom" anchorx="page"/>
          </v:shape>
          <o:OLEObject Type="Embed" ProgID="Word.Picture.8" ShapeID="_x0000_s1026" DrawAspect="Content" ObjectID="_1776152796" r:id="rId7"/>
        </w:object>
      </w:r>
      <w:r w:rsidR="00EE74C0"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E74C0" w:rsidRPr="00EE74C0" w:rsidRDefault="00EE74C0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НАДЕЖДИНСКОГО МУНИЦИПАЛЬНОГО</w:t>
      </w:r>
    </w:p>
    <w:p w:rsidR="00EE74C0" w:rsidRPr="00EE74C0" w:rsidRDefault="00EE74C0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ПУГАЧЕВСКОГО МУНИЦИПАЛЬНОГО РАЙОНА</w:t>
      </w:r>
    </w:p>
    <w:p w:rsidR="00EE74C0" w:rsidRPr="00EE74C0" w:rsidRDefault="00EE74C0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EE74C0" w:rsidRPr="00EE74C0" w:rsidRDefault="00EE74C0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4C0" w:rsidRPr="00EE74C0" w:rsidRDefault="00EE74C0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9E090D" w:rsidRDefault="009E090D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E74C0" w:rsidRPr="00EE74C0" w:rsidRDefault="0038463E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 </w:t>
      </w:r>
      <w:r w:rsidR="004713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26</w:t>
      </w:r>
      <w:r w:rsidR="003476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апреля</w:t>
      </w:r>
      <w:r w:rsidR="001A48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</w:t>
      </w:r>
      <w:r w:rsidR="003476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5714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01E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года</w:t>
      </w:r>
      <w:r w:rsidR="00EE74C0" w:rsidRPr="00EE74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№</w:t>
      </w:r>
      <w:r w:rsidR="004713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13</w:t>
      </w:r>
      <w:bookmarkStart w:id="1" w:name="_GoBack"/>
      <w:bookmarkEnd w:id="1"/>
      <w:r w:rsidR="003476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EE74C0" w:rsidRPr="00EE74C0" w:rsidRDefault="00EE74C0" w:rsidP="00EE7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90D" w:rsidRPr="00441CAE" w:rsidRDefault="009E090D" w:rsidP="009E090D">
      <w:pPr>
        <w:pStyle w:val="a9"/>
        <w:ind w:right="3683"/>
        <w:jc w:val="both"/>
        <w:rPr>
          <w:rFonts w:ascii="Times New Roman" w:hAnsi="Times New Roman"/>
          <w:b/>
          <w:sz w:val="28"/>
          <w:szCs w:val="28"/>
        </w:rPr>
      </w:pPr>
      <w:r w:rsidRPr="00441CAE">
        <w:rPr>
          <w:rFonts w:ascii="Times New Roman" w:hAnsi="Times New Roman"/>
          <w:b/>
          <w:sz w:val="28"/>
          <w:szCs w:val="28"/>
        </w:rPr>
        <w:t>Изменение в постановление администрации</w:t>
      </w:r>
    </w:p>
    <w:p w:rsidR="009E090D" w:rsidRDefault="009E090D" w:rsidP="009E090D">
      <w:pPr>
        <w:pStyle w:val="a9"/>
        <w:ind w:right="3683"/>
        <w:jc w:val="both"/>
        <w:rPr>
          <w:rFonts w:ascii="Times New Roman" w:hAnsi="Times New Roman"/>
          <w:b/>
          <w:sz w:val="28"/>
          <w:szCs w:val="28"/>
        </w:rPr>
      </w:pPr>
      <w:r w:rsidRPr="00441CAE">
        <w:rPr>
          <w:rFonts w:ascii="Times New Roman" w:hAnsi="Times New Roman"/>
          <w:b/>
          <w:sz w:val="28"/>
          <w:szCs w:val="28"/>
        </w:rPr>
        <w:t>Надеждинского муниципального образования</w:t>
      </w:r>
    </w:p>
    <w:p w:rsidR="009E090D" w:rsidRDefault="003476B2" w:rsidP="009E090D">
      <w:pPr>
        <w:spacing w:after="0" w:line="240" w:lineRule="auto"/>
        <w:ind w:right="36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от 01</w:t>
      </w:r>
      <w:r w:rsidR="009E090D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2</w:t>
      </w:r>
      <w:r w:rsidR="009E090D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="001A4832">
        <w:rPr>
          <w:rFonts w:ascii="Times New Roman" w:hAnsi="Times New Roman"/>
          <w:b/>
          <w:sz w:val="28"/>
          <w:szCs w:val="28"/>
        </w:rPr>
        <w:t xml:space="preserve"> года № 7</w:t>
      </w:r>
      <w:r w:rsidR="009E090D">
        <w:rPr>
          <w:rFonts w:ascii="Times New Roman" w:hAnsi="Times New Roman"/>
          <w:b/>
          <w:sz w:val="28"/>
          <w:szCs w:val="28"/>
        </w:rPr>
        <w:t xml:space="preserve"> </w:t>
      </w:r>
      <w:r w:rsidR="00EE74C0"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</w:p>
    <w:p w:rsidR="009E090D" w:rsidRDefault="00EE74C0" w:rsidP="009E090D">
      <w:pPr>
        <w:spacing w:after="0" w:line="240" w:lineRule="auto"/>
        <w:ind w:right="36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  <w:r w:rsidR="009E0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«Обеспечение</w:t>
      </w:r>
    </w:p>
    <w:p w:rsidR="009E090D" w:rsidRDefault="00EE74C0" w:rsidP="009E090D">
      <w:pPr>
        <w:spacing w:after="0" w:line="240" w:lineRule="auto"/>
        <w:ind w:right="36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устойчивого водоснабжения</w:t>
      </w:r>
      <w:r w:rsidR="009E0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населенных</w:t>
      </w:r>
    </w:p>
    <w:p w:rsidR="009E090D" w:rsidRDefault="00EE74C0" w:rsidP="009E090D">
      <w:pPr>
        <w:spacing w:after="0" w:line="240" w:lineRule="auto"/>
        <w:ind w:right="36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пунктов Надеждинского</w:t>
      </w:r>
      <w:r w:rsidR="009E0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</w:p>
    <w:p w:rsidR="009E090D" w:rsidRDefault="00EE74C0" w:rsidP="009E090D">
      <w:pPr>
        <w:spacing w:after="0" w:line="240" w:lineRule="auto"/>
        <w:ind w:right="36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="009E0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</w:t>
      </w:r>
    </w:p>
    <w:p w:rsidR="00EE74C0" w:rsidRDefault="00EE74C0" w:rsidP="009E090D">
      <w:pPr>
        <w:spacing w:after="0" w:line="240" w:lineRule="auto"/>
        <w:ind w:right="36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="009E0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 на 20</w:t>
      </w:r>
      <w:r w:rsidR="00347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</w:t>
      </w:r>
    </w:p>
    <w:p w:rsidR="004A661D" w:rsidRPr="00EE74C0" w:rsidRDefault="004A661D" w:rsidP="009E090D">
      <w:pPr>
        <w:spacing w:after="0" w:line="240" w:lineRule="auto"/>
        <w:ind w:right="36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4C0" w:rsidRPr="00EE74C0" w:rsidRDefault="009E090D" w:rsidP="00EE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74C0"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п.6.1 ст.17 Федерального закона Российской Федерации от 06.10.2003 года №131 «Об общих принципах организации местного самоуправления в Российской Федерации», </w:t>
      </w:r>
      <w:r w:rsidR="00EE74C0" w:rsidRPr="00EE7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Уставом Надеждинского муниципального образования Пугачевского муниципального района</w:t>
      </w:r>
      <w:r w:rsidR="00EE74C0"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74C0"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Надеждинского муниципального образования</w:t>
      </w:r>
      <w:r w:rsidR="00EE74C0"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4C0"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bookmarkEnd w:id="0"/>
    <w:p w:rsidR="009E090D" w:rsidRDefault="00DD604C" w:rsidP="009E090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E090D" w:rsidRPr="00441CAE">
        <w:rPr>
          <w:rFonts w:ascii="Times New Roman" w:hAnsi="Times New Roman"/>
          <w:sz w:val="28"/>
          <w:szCs w:val="28"/>
        </w:rPr>
        <w:t xml:space="preserve">Внести в постановление администрации Надеждинского муниципального образования от </w:t>
      </w:r>
      <w:r w:rsidR="003476B2">
        <w:rPr>
          <w:rFonts w:ascii="Times New Roman" w:hAnsi="Times New Roman"/>
          <w:sz w:val="28"/>
          <w:szCs w:val="28"/>
        </w:rPr>
        <w:t>01</w:t>
      </w:r>
      <w:r w:rsidR="009E090D">
        <w:rPr>
          <w:rFonts w:ascii="Times New Roman" w:hAnsi="Times New Roman"/>
          <w:sz w:val="28"/>
          <w:szCs w:val="28"/>
        </w:rPr>
        <w:t>.0</w:t>
      </w:r>
      <w:r w:rsidR="003476B2">
        <w:rPr>
          <w:rFonts w:ascii="Times New Roman" w:hAnsi="Times New Roman"/>
          <w:sz w:val="28"/>
          <w:szCs w:val="28"/>
        </w:rPr>
        <w:t>2</w:t>
      </w:r>
      <w:r w:rsidR="009E090D">
        <w:rPr>
          <w:rFonts w:ascii="Times New Roman" w:hAnsi="Times New Roman"/>
          <w:sz w:val="28"/>
          <w:szCs w:val="28"/>
        </w:rPr>
        <w:t>.202</w:t>
      </w:r>
      <w:r w:rsidR="003476B2">
        <w:rPr>
          <w:rFonts w:ascii="Times New Roman" w:hAnsi="Times New Roman"/>
          <w:sz w:val="28"/>
          <w:szCs w:val="28"/>
        </w:rPr>
        <w:t>4</w:t>
      </w:r>
      <w:r w:rsidR="009E090D" w:rsidRPr="00441CAE">
        <w:rPr>
          <w:rFonts w:ascii="Times New Roman" w:hAnsi="Times New Roman"/>
          <w:sz w:val="28"/>
          <w:szCs w:val="28"/>
        </w:rPr>
        <w:t xml:space="preserve"> г</w:t>
      </w:r>
      <w:r w:rsidR="009E090D">
        <w:rPr>
          <w:rFonts w:ascii="Times New Roman" w:hAnsi="Times New Roman"/>
          <w:sz w:val="28"/>
          <w:szCs w:val="28"/>
        </w:rPr>
        <w:t xml:space="preserve">ода </w:t>
      </w:r>
      <w:r w:rsidR="009E090D" w:rsidRPr="00441CAE">
        <w:rPr>
          <w:rFonts w:ascii="Times New Roman" w:hAnsi="Times New Roman"/>
          <w:sz w:val="28"/>
          <w:szCs w:val="28"/>
        </w:rPr>
        <w:t xml:space="preserve">№ </w:t>
      </w:r>
      <w:r w:rsidR="001A4832">
        <w:rPr>
          <w:rFonts w:ascii="Times New Roman" w:hAnsi="Times New Roman"/>
          <w:sz w:val="28"/>
          <w:szCs w:val="28"/>
        </w:rPr>
        <w:t>7</w:t>
      </w:r>
      <w:r w:rsidR="009E090D" w:rsidRPr="00441CAE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="009E090D" w:rsidRPr="009E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</w:t>
      </w:r>
      <w:r w:rsidR="009E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090D" w:rsidRPr="009E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устойчивого водоснабжения населенных</w:t>
      </w:r>
      <w:r w:rsidR="009E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090D" w:rsidRPr="009E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пунктов Надеждинского муниципального</w:t>
      </w:r>
      <w:r w:rsidR="009E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090D" w:rsidRPr="009E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Пугачевского муниципального</w:t>
      </w:r>
      <w:r w:rsidR="009E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090D" w:rsidRPr="009E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</w:t>
      </w:r>
      <w:r w:rsidR="00347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йона Саратовской области на 2024</w:t>
      </w:r>
      <w:r w:rsidR="009E090D" w:rsidRPr="009E0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9E090D" w:rsidRPr="009E090D">
        <w:rPr>
          <w:rFonts w:ascii="Times New Roman" w:hAnsi="Times New Roman"/>
          <w:bCs/>
          <w:sz w:val="28"/>
          <w:szCs w:val="28"/>
        </w:rPr>
        <w:t>»»,</w:t>
      </w:r>
      <w:r w:rsidR="009E090D" w:rsidRPr="00441CAE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AE7364" w:rsidRDefault="00AE7364" w:rsidP="001A48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E7364">
        <w:rPr>
          <w:rFonts w:ascii="Times New Roman" w:hAnsi="Times New Roman"/>
          <w:sz w:val="28"/>
          <w:szCs w:val="28"/>
        </w:rPr>
        <w:t>1.1.</w:t>
      </w:r>
      <w:r w:rsidR="003476B2">
        <w:rPr>
          <w:rFonts w:ascii="Times New Roman" w:hAnsi="Times New Roman"/>
          <w:sz w:val="28"/>
          <w:szCs w:val="28"/>
        </w:rPr>
        <w:t xml:space="preserve"> В</w:t>
      </w:r>
      <w:r w:rsidR="003476B2" w:rsidRPr="003476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паспорте муниципальной </w:t>
      </w:r>
      <w:r w:rsidR="003476B2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второй столбец восьмой</w:t>
      </w:r>
      <w:r w:rsidR="003476B2" w:rsidRPr="003476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строки изложить в следующей редакции</w:t>
      </w:r>
      <w:r w:rsidRPr="00AE7364">
        <w:rPr>
          <w:rFonts w:ascii="Times New Roman" w:hAnsi="Times New Roman"/>
          <w:sz w:val="28"/>
          <w:szCs w:val="28"/>
        </w:rPr>
        <w:t>:</w:t>
      </w:r>
    </w:p>
    <w:p w:rsidR="003476B2" w:rsidRPr="004F28FB" w:rsidRDefault="003476B2" w:rsidP="003476B2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</w:t>
      </w:r>
      <w:r w:rsidRPr="002010A3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2010A3">
        <w:rPr>
          <w:rFonts w:ascii="Times New Roman" w:hAnsi="Times New Roman"/>
          <w:sz w:val="28"/>
          <w:szCs w:val="28"/>
        </w:rPr>
        <w:t>- Общий объём</w:t>
      </w:r>
      <w:r w:rsidRPr="0034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мероприятий программы составляет – </w:t>
      </w:r>
      <w:r w:rsidR="00B26476">
        <w:rPr>
          <w:rFonts w:ascii="Times New Roman" w:eastAsia="Times New Roman" w:hAnsi="Times New Roman" w:cs="Times New Roman"/>
          <w:sz w:val="28"/>
          <w:szCs w:val="28"/>
          <w:lang w:eastAsia="ru-RU"/>
        </w:rPr>
        <w:t>322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 w:rsidRPr="004F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8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будет</w:t>
      </w:r>
      <w:r w:rsidRPr="004F28F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осуществляться за счет:</w:t>
      </w:r>
    </w:p>
    <w:p w:rsidR="003476B2" w:rsidRDefault="003476B2" w:rsidP="0034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8FB">
        <w:rPr>
          <w:rFonts w:ascii="Times New Roman" w:eastAsia="Batang" w:hAnsi="Times New Roman" w:cs="Times New Roman"/>
          <w:sz w:val="28"/>
          <w:szCs w:val="28"/>
          <w:lang w:eastAsia="ru-RU"/>
        </w:rPr>
        <w:t>- средств бюджета</w:t>
      </w:r>
      <w:r w:rsidRPr="004F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Надеждинского муниципального образования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64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4F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8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AE7364" w:rsidRPr="003476B2" w:rsidRDefault="003476B2" w:rsidP="00AE73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областной субсидии на ремонт и развитие водопроводной сети в сумме 2872,7 тыс.рублей.</w:t>
      </w:r>
    </w:p>
    <w:p w:rsidR="00AE7364" w:rsidRPr="00872D7B" w:rsidRDefault="00AE7364" w:rsidP="00872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E736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AE7364">
        <w:rPr>
          <w:rFonts w:ascii="Times New Roman" w:hAnsi="Times New Roman"/>
          <w:sz w:val="28"/>
          <w:szCs w:val="28"/>
        </w:rPr>
        <w:t>. В приложении к постановлению «</w:t>
      </w:r>
      <w:r w:rsidRPr="00AE7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736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устойчивого водоснабжения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3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 муниципального образования Пугачевского муниципального ра</w:t>
      </w:r>
      <w:r w:rsidR="00872D7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Саратовской области на 202</w:t>
      </w:r>
      <w:r w:rsidR="003476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7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87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п.4</w:t>
      </w:r>
      <w:r w:rsidRPr="00AE736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Ресурсное обеспечение Программы</w:t>
      </w:r>
      <w:r w:rsidRPr="00AE7364">
        <w:rPr>
          <w:rFonts w:ascii="Times New Roman" w:hAnsi="Times New Roman"/>
          <w:sz w:val="28"/>
          <w:szCs w:val="28"/>
        </w:rPr>
        <w:t>» изложить в новой редакции:</w:t>
      </w:r>
    </w:p>
    <w:p w:rsidR="00AE7364" w:rsidRDefault="00AE7364" w:rsidP="00AE7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6476" w:rsidRDefault="00B26476" w:rsidP="00AE7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6476" w:rsidRDefault="00B26476" w:rsidP="00AE7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6476" w:rsidRDefault="00B26476" w:rsidP="00AE7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6476" w:rsidRDefault="00B26476" w:rsidP="00AE7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6476" w:rsidRDefault="00B26476" w:rsidP="00AE7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6476" w:rsidRPr="00EE74C0" w:rsidRDefault="00B26476" w:rsidP="00AE7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6B2" w:rsidRPr="00EE74C0" w:rsidRDefault="003476B2" w:rsidP="00347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Ресурсное обеспечение Программы</w:t>
      </w:r>
    </w:p>
    <w:p w:rsidR="003476B2" w:rsidRPr="00EE74C0" w:rsidRDefault="003476B2" w:rsidP="00347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6B2" w:rsidRDefault="003476B2" w:rsidP="0034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8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будет осуществляться:</w:t>
      </w:r>
    </w:p>
    <w:p w:rsidR="003476B2" w:rsidRDefault="003476B2" w:rsidP="0034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 областного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юджета в сумме 2872,7 тыс.рублей;</w:t>
      </w:r>
    </w:p>
    <w:p w:rsidR="003476B2" w:rsidRDefault="003476B2" w:rsidP="0034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 бюджета Надеждинского муниципального образования в сумме 3</w:t>
      </w:r>
      <w:r w:rsidR="00B26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 тыс.рублей.</w:t>
      </w:r>
    </w:p>
    <w:p w:rsidR="003476B2" w:rsidRPr="004F28FB" w:rsidRDefault="003476B2" w:rsidP="0034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финансирования мероприятий Программы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264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322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 w:rsidRPr="004F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F28FB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руб.</w:t>
      </w:r>
    </w:p>
    <w:p w:rsidR="00AE7364" w:rsidRPr="00AE7364" w:rsidRDefault="00AE7364" w:rsidP="00AE7364">
      <w:pPr>
        <w:pStyle w:val="a9"/>
        <w:jc w:val="both"/>
        <w:rPr>
          <w:rFonts w:ascii="Times New Roman" w:hAnsi="Times New Roman"/>
          <w:spacing w:val="-38"/>
          <w:sz w:val="28"/>
          <w:szCs w:val="28"/>
        </w:rPr>
      </w:pPr>
    </w:p>
    <w:p w:rsidR="009E090D" w:rsidRDefault="00AE7364" w:rsidP="0087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E736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AE7364">
        <w:rPr>
          <w:rFonts w:ascii="Times New Roman" w:hAnsi="Times New Roman"/>
          <w:sz w:val="28"/>
          <w:szCs w:val="28"/>
        </w:rPr>
        <w:t xml:space="preserve">. </w:t>
      </w:r>
      <w:r w:rsidR="00C335BD">
        <w:rPr>
          <w:rFonts w:ascii="Times New Roman" w:hAnsi="Times New Roman"/>
          <w:sz w:val="28"/>
          <w:szCs w:val="28"/>
        </w:rPr>
        <w:t>Приложение</w:t>
      </w:r>
      <w:r w:rsidR="003476B2">
        <w:rPr>
          <w:rFonts w:ascii="Times New Roman" w:hAnsi="Times New Roman"/>
          <w:sz w:val="28"/>
          <w:szCs w:val="28"/>
        </w:rPr>
        <w:t xml:space="preserve"> 1</w:t>
      </w:r>
      <w:r w:rsidRPr="00AE7364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муниципальной программе</w:t>
      </w:r>
      <w:r w:rsidRPr="00AE7364">
        <w:rPr>
          <w:rFonts w:ascii="Times New Roman" w:hAnsi="Times New Roman"/>
          <w:sz w:val="28"/>
          <w:szCs w:val="28"/>
        </w:rPr>
        <w:t xml:space="preserve"> «</w:t>
      </w:r>
      <w:r w:rsidRPr="00AE73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устойчивого водоснабжения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3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 муниципального образования Пугачевского муниципального ра</w:t>
      </w:r>
      <w:r w:rsidR="003476B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Саратовской области на 2024</w:t>
      </w:r>
      <w:r w:rsidRPr="00AE7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C3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364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872D7B" w:rsidRDefault="00872D7B" w:rsidP="00872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CB6" w:rsidRPr="00872D7B" w:rsidRDefault="00764CB6" w:rsidP="00872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4C0" w:rsidRPr="00EE74C0" w:rsidRDefault="00C335BD" w:rsidP="00EE74C0">
      <w:pPr>
        <w:spacing w:after="0" w:line="240" w:lineRule="auto"/>
        <w:ind w:left="851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E0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E74C0" w:rsidRPr="00EE7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программных мероприятий и объемов финансирования по муниципальной программе «Обеспечение устойчивого водоснабжения населенных пунктов Надеждинского муниципального образования Пугачевского муниципального района</w:t>
      </w:r>
    </w:p>
    <w:p w:rsidR="00872D7B" w:rsidRDefault="00EE74C0" w:rsidP="00872D7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Саратовской области на 20</w:t>
      </w:r>
      <w:r w:rsidR="00B26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EE7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год»</w:t>
      </w:r>
    </w:p>
    <w:p w:rsidR="00B26476" w:rsidRDefault="00B26476" w:rsidP="00872D7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476" w:rsidRDefault="00B26476" w:rsidP="00872D7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543"/>
        <w:gridCol w:w="2127"/>
        <w:gridCol w:w="1770"/>
        <w:gridCol w:w="15"/>
        <w:gridCol w:w="1758"/>
      </w:tblGrid>
      <w:tr w:rsidR="00B26476" w:rsidRPr="00EE74C0" w:rsidTr="000042CA">
        <w:trPr>
          <w:trHeight w:val="471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B26476" w:rsidRPr="00EE74C0" w:rsidRDefault="00B26476" w:rsidP="0000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B26476" w:rsidRPr="00EE74C0" w:rsidRDefault="00B26476" w:rsidP="0000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B26476" w:rsidRPr="00EE74C0" w:rsidRDefault="00B26476" w:rsidP="0000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3543" w:type="dxa"/>
            <w:gridSpan w:val="3"/>
          </w:tcPr>
          <w:p w:rsidR="00B26476" w:rsidRPr="00EE74C0" w:rsidRDefault="00B26476" w:rsidP="0000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финансового обеспечения, всего (тыс.руб.)</w:t>
            </w:r>
          </w:p>
        </w:tc>
      </w:tr>
      <w:tr w:rsidR="00B26476" w:rsidRPr="00EE74C0" w:rsidTr="000042CA">
        <w:trPr>
          <w:trHeight w:val="1054"/>
        </w:trPr>
        <w:tc>
          <w:tcPr>
            <w:tcW w:w="738" w:type="dxa"/>
            <w:vMerge/>
            <w:shd w:val="clear" w:color="auto" w:fill="auto"/>
            <w:vAlign w:val="center"/>
          </w:tcPr>
          <w:p w:rsidR="00B26476" w:rsidRPr="00EE74C0" w:rsidRDefault="00B26476" w:rsidP="0000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B26476" w:rsidRPr="00EE74C0" w:rsidRDefault="00B26476" w:rsidP="0000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26476" w:rsidRPr="00EE74C0" w:rsidRDefault="00B26476" w:rsidP="0000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</w:tcPr>
          <w:p w:rsidR="00B26476" w:rsidRPr="00EE74C0" w:rsidRDefault="00B26476" w:rsidP="0000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73" w:type="dxa"/>
            <w:gridSpan w:val="2"/>
          </w:tcPr>
          <w:p w:rsidR="00B26476" w:rsidRPr="00EE74C0" w:rsidRDefault="00B26476" w:rsidP="0000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надеждинского муниципального образования</w:t>
            </w:r>
          </w:p>
        </w:tc>
      </w:tr>
      <w:tr w:rsidR="00B26476" w:rsidRPr="00EE74C0" w:rsidTr="000042CA">
        <w:trPr>
          <w:trHeight w:val="1125"/>
        </w:trPr>
        <w:tc>
          <w:tcPr>
            <w:tcW w:w="738" w:type="dxa"/>
            <w:shd w:val="clear" w:color="auto" w:fill="auto"/>
          </w:tcPr>
          <w:p w:rsidR="00B26476" w:rsidRPr="001347D1" w:rsidRDefault="00B26476" w:rsidP="0000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26476" w:rsidRPr="001347D1" w:rsidRDefault="00B26476" w:rsidP="00004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4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Ремонт водопроводной сети населенных пунктов Надеждинского муниципального образования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26476" w:rsidRPr="00EE74C0" w:rsidRDefault="00B26476" w:rsidP="0000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3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Надеждинского муниципального образования</w:t>
            </w:r>
          </w:p>
        </w:tc>
        <w:tc>
          <w:tcPr>
            <w:tcW w:w="1785" w:type="dxa"/>
            <w:gridSpan w:val="2"/>
            <w:vAlign w:val="center"/>
          </w:tcPr>
          <w:p w:rsidR="00B26476" w:rsidRPr="00C92848" w:rsidRDefault="00B26476" w:rsidP="0000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758" w:type="dxa"/>
            <w:vAlign w:val="center"/>
          </w:tcPr>
          <w:p w:rsidR="00B26476" w:rsidRPr="00C92848" w:rsidRDefault="00B26476" w:rsidP="0000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240,0</w:t>
            </w:r>
          </w:p>
        </w:tc>
      </w:tr>
      <w:tr w:rsidR="00B26476" w:rsidRPr="00A553D8" w:rsidTr="000042CA">
        <w:trPr>
          <w:trHeight w:val="1104"/>
        </w:trPr>
        <w:tc>
          <w:tcPr>
            <w:tcW w:w="738" w:type="dxa"/>
            <w:shd w:val="clear" w:color="auto" w:fill="auto"/>
          </w:tcPr>
          <w:p w:rsidR="00B26476" w:rsidRPr="00A553D8" w:rsidRDefault="00B26476" w:rsidP="0000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:rsidR="00B26476" w:rsidRPr="00A553D8" w:rsidRDefault="00B26476" w:rsidP="00004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санитарно-гигиенических исследований воды из источников водоснабжения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Надеждинского муниципального образования</w:t>
            </w:r>
          </w:p>
        </w:tc>
        <w:tc>
          <w:tcPr>
            <w:tcW w:w="2127" w:type="dxa"/>
            <w:vMerge/>
            <w:shd w:val="clear" w:color="auto" w:fill="auto"/>
          </w:tcPr>
          <w:p w:rsidR="00B26476" w:rsidRPr="00A553D8" w:rsidRDefault="00B26476" w:rsidP="0000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B26476" w:rsidRPr="00CB6B84" w:rsidRDefault="00B26476" w:rsidP="0000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B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758" w:type="dxa"/>
            <w:vAlign w:val="center"/>
          </w:tcPr>
          <w:p w:rsidR="00B26476" w:rsidRPr="00CB6B84" w:rsidRDefault="00B26476" w:rsidP="0000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B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</w:t>
            </w:r>
          </w:p>
        </w:tc>
      </w:tr>
      <w:tr w:rsidR="00B26476" w:rsidRPr="00A553D8" w:rsidTr="000042CA">
        <w:trPr>
          <w:trHeight w:val="1104"/>
        </w:trPr>
        <w:tc>
          <w:tcPr>
            <w:tcW w:w="738" w:type="dxa"/>
            <w:shd w:val="clear" w:color="auto" w:fill="auto"/>
          </w:tcPr>
          <w:p w:rsidR="00B26476" w:rsidRPr="00D616F9" w:rsidRDefault="00B26476" w:rsidP="0000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543" w:type="dxa"/>
            <w:shd w:val="clear" w:color="auto" w:fill="auto"/>
          </w:tcPr>
          <w:p w:rsidR="00B26476" w:rsidRPr="00D616F9" w:rsidRDefault="00B26476" w:rsidP="004E5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4E5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емонт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системы водоснабжения с.Мавринка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127" w:type="dxa"/>
            <w:vMerge/>
            <w:shd w:val="clear" w:color="auto" w:fill="auto"/>
          </w:tcPr>
          <w:p w:rsidR="00B26476" w:rsidRPr="00A553D8" w:rsidRDefault="00B26476" w:rsidP="0000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B26476" w:rsidRDefault="00B26476" w:rsidP="0000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2872,7</w:t>
            </w:r>
          </w:p>
        </w:tc>
        <w:tc>
          <w:tcPr>
            <w:tcW w:w="1758" w:type="dxa"/>
            <w:vAlign w:val="center"/>
          </w:tcPr>
          <w:p w:rsidR="00B26476" w:rsidRDefault="00B26476" w:rsidP="0000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</w:t>
            </w:r>
          </w:p>
        </w:tc>
      </w:tr>
      <w:tr w:rsidR="00B26476" w:rsidRPr="00EE74C0" w:rsidTr="000042CA">
        <w:trPr>
          <w:trHeight w:val="626"/>
        </w:trPr>
        <w:tc>
          <w:tcPr>
            <w:tcW w:w="6408" w:type="dxa"/>
            <w:gridSpan w:val="3"/>
            <w:shd w:val="clear" w:color="auto" w:fill="auto"/>
            <w:vAlign w:val="center"/>
          </w:tcPr>
          <w:p w:rsidR="00B26476" w:rsidRPr="00EE74C0" w:rsidRDefault="00B26476" w:rsidP="00004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  <w:r w:rsidRPr="00EE74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Надеждинскому муниципальному образованию:</w:t>
            </w:r>
          </w:p>
        </w:tc>
        <w:tc>
          <w:tcPr>
            <w:tcW w:w="3543" w:type="dxa"/>
            <w:gridSpan w:val="3"/>
            <w:vAlign w:val="center"/>
          </w:tcPr>
          <w:p w:rsidR="00B26476" w:rsidRPr="006C07BE" w:rsidRDefault="00B26476" w:rsidP="0000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3222,7</w:t>
            </w:r>
          </w:p>
        </w:tc>
      </w:tr>
    </w:tbl>
    <w:p w:rsidR="00872D7B" w:rsidRDefault="00872D7B" w:rsidP="00DB2B5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5EB" w:rsidRPr="00EE74C0" w:rsidRDefault="00E865EB" w:rsidP="00DB2B5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74C0" w:rsidRPr="00EE74C0" w:rsidRDefault="00EE74C0" w:rsidP="00EE7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364" w:rsidRDefault="00AE7364" w:rsidP="00AE736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2A4A0E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со дня его официального обнародования и подлежит размещению в информационно-телекоммуникационной сети «Интернет» на официальном сайте администрации Надеждинского муниципального образования Пугачевского муниципального района.</w:t>
      </w:r>
    </w:p>
    <w:p w:rsidR="00AE7364" w:rsidRDefault="00AE7364" w:rsidP="00AE736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7364" w:rsidRPr="00EE213F" w:rsidRDefault="00AE7364" w:rsidP="00AE7364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Надеждинского</w:t>
      </w:r>
    </w:p>
    <w:p w:rsidR="00AE7364" w:rsidRDefault="00AE7364" w:rsidP="00AE7364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AE7364" w:rsidRPr="00A665B8" w:rsidRDefault="00AE7364" w:rsidP="00AE7364">
      <w:pPr>
        <w:pStyle w:val="a9"/>
        <w:rPr>
          <w:rFonts w:ascii="Times New Roman" w:hAnsi="Times New Roman"/>
          <w:b/>
          <w:sz w:val="28"/>
          <w:szCs w:val="28"/>
        </w:rPr>
      </w:pPr>
      <w:r w:rsidRPr="00EE213F">
        <w:rPr>
          <w:rFonts w:ascii="Times New Roman" w:hAnsi="Times New Roman"/>
          <w:b/>
          <w:sz w:val="28"/>
          <w:szCs w:val="28"/>
        </w:rPr>
        <w:t xml:space="preserve">Пугачевского муниципального района: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EE213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EE213F">
        <w:rPr>
          <w:rFonts w:ascii="Times New Roman" w:hAnsi="Times New Roman"/>
          <w:b/>
          <w:sz w:val="28"/>
          <w:szCs w:val="28"/>
        </w:rPr>
        <w:t>А.Ф. Корнеев</w:t>
      </w:r>
    </w:p>
    <w:p w:rsidR="00AE7364" w:rsidRPr="00473ED2" w:rsidRDefault="00AE7364" w:rsidP="00AE7364">
      <w:pPr>
        <w:pStyle w:val="a9"/>
        <w:ind w:firstLine="5387"/>
        <w:rPr>
          <w:rFonts w:ascii="Times New Roman" w:hAnsi="Times New Roman"/>
          <w:sz w:val="24"/>
        </w:rPr>
      </w:pPr>
    </w:p>
    <w:p w:rsidR="00EE74C0" w:rsidRDefault="00EE74C0"/>
    <w:sectPr w:rsidR="00EE74C0" w:rsidSect="006956CF">
      <w:pgSz w:w="11906" w:h="16838"/>
      <w:pgMar w:top="567" w:right="851" w:bottom="567" w:left="85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643" w:rsidRDefault="00445643" w:rsidP="002E5B75">
      <w:pPr>
        <w:spacing w:after="0" w:line="240" w:lineRule="auto"/>
      </w:pPr>
      <w:r>
        <w:separator/>
      </w:r>
    </w:p>
  </w:endnote>
  <w:endnote w:type="continuationSeparator" w:id="0">
    <w:p w:rsidR="00445643" w:rsidRDefault="00445643" w:rsidP="002E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643" w:rsidRDefault="00445643" w:rsidP="002E5B75">
      <w:pPr>
        <w:spacing w:after="0" w:line="240" w:lineRule="auto"/>
      </w:pPr>
      <w:r>
        <w:separator/>
      </w:r>
    </w:p>
  </w:footnote>
  <w:footnote w:type="continuationSeparator" w:id="0">
    <w:p w:rsidR="00445643" w:rsidRDefault="00445643" w:rsidP="002E5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4C0"/>
    <w:rsid w:val="00044CBC"/>
    <w:rsid w:val="00046F4B"/>
    <w:rsid w:val="000840DD"/>
    <w:rsid w:val="00122E31"/>
    <w:rsid w:val="001A4832"/>
    <w:rsid w:val="00201BD0"/>
    <w:rsid w:val="00295241"/>
    <w:rsid w:val="002E5B75"/>
    <w:rsid w:val="003073E0"/>
    <w:rsid w:val="003476B2"/>
    <w:rsid w:val="00353756"/>
    <w:rsid w:val="0038463E"/>
    <w:rsid w:val="00394A2A"/>
    <w:rsid w:val="004031BF"/>
    <w:rsid w:val="00445643"/>
    <w:rsid w:val="00471358"/>
    <w:rsid w:val="004A661D"/>
    <w:rsid w:val="004E5149"/>
    <w:rsid w:val="004E5BEC"/>
    <w:rsid w:val="00513017"/>
    <w:rsid w:val="005714D7"/>
    <w:rsid w:val="00601ED0"/>
    <w:rsid w:val="00607F6C"/>
    <w:rsid w:val="006956CF"/>
    <w:rsid w:val="006A31FE"/>
    <w:rsid w:val="00713D84"/>
    <w:rsid w:val="00737425"/>
    <w:rsid w:val="00764CB6"/>
    <w:rsid w:val="0083659B"/>
    <w:rsid w:val="00854498"/>
    <w:rsid w:val="00872D7B"/>
    <w:rsid w:val="008C18F8"/>
    <w:rsid w:val="008F56CE"/>
    <w:rsid w:val="00940039"/>
    <w:rsid w:val="00982C13"/>
    <w:rsid w:val="009E090D"/>
    <w:rsid w:val="009E0C43"/>
    <w:rsid w:val="00AB010F"/>
    <w:rsid w:val="00AC340B"/>
    <w:rsid w:val="00AE7364"/>
    <w:rsid w:val="00AF5DA2"/>
    <w:rsid w:val="00B26476"/>
    <w:rsid w:val="00BD451A"/>
    <w:rsid w:val="00BF3245"/>
    <w:rsid w:val="00C335BD"/>
    <w:rsid w:val="00CB6F82"/>
    <w:rsid w:val="00D41A2A"/>
    <w:rsid w:val="00DB2B5D"/>
    <w:rsid w:val="00DD604C"/>
    <w:rsid w:val="00DF0230"/>
    <w:rsid w:val="00E459F4"/>
    <w:rsid w:val="00E865EB"/>
    <w:rsid w:val="00ED0185"/>
    <w:rsid w:val="00EE74C0"/>
    <w:rsid w:val="00EF0338"/>
    <w:rsid w:val="00F25566"/>
    <w:rsid w:val="00F27521"/>
    <w:rsid w:val="00F6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B956DA"/>
  <w15:docId w15:val="{91FEE79B-BAC0-43D2-ABEA-E01E9BBE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E74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E7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7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74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5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5B75"/>
  </w:style>
  <w:style w:type="paragraph" w:styleId="a9">
    <w:name w:val="No Spacing"/>
    <w:link w:val="aa"/>
    <w:qFormat/>
    <w:rsid w:val="009E09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rsid w:val="009E090D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AE7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user</cp:lastModifiedBy>
  <cp:revision>31</cp:revision>
  <cp:lastPrinted>2021-01-15T05:08:00Z</cp:lastPrinted>
  <dcterms:created xsi:type="dcterms:W3CDTF">2019-02-01T10:14:00Z</dcterms:created>
  <dcterms:modified xsi:type="dcterms:W3CDTF">2024-05-02T07:00:00Z</dcterms:modified>
</cp:coreProperties>
</file>