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4F" w:rsidRPr="00720F58" w:rsidRDefault="005A594F" w:rsidP="00E23DED">
      <w:pPr>
        <w:jc w:val="right"/>
        <w:rPr>
          <w:b/>
          <w:sz w:val="28"/>
          <w:szCs w:val="28"/>
        </w:rPr>
      </w:pPr>
    </w:p>
    <w:p w:rsidR="005A594F" w:rsidRDefault="00454FED" w:rsidP="005A594F">
      <w:pPr>
        <w:jc w:val="center"/>
        <w:rPr>
          <w:b/>
          <w:sz w:val="28"/>
          <w:szCs w:val="28"/>
        </w:rPr>
      </w:pPr>
      <w:r w:rsidRPr="00454F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36pt;width:54pt;height:1in;z-index:251658240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794663538" r:id="rId7"/>
        </w:pict>
      </w:r>
      <w:r w:rsidR="005A594F">
        <w:rPr>
          <w:b/>
          <w:sz w:val="28"/>
          <w:szCs w:val="28"/>
        </w:rPr>
        <w:t>А</w:t>
      </w:r>
      <w:r w:rsidR="003D1F9F">
        <w:rPr>
          <w:b/>
          <w:sz w:val="28"/>
          <w:szCs w:val="28"/>
        </w:rPr>
        <w:t>ДМИНИСТРАЦИЯ</w:t>
      </w:r>
    </w:p>
    <w:p w:rsidR="005A594F" w:rsidRDefault="005A594F" w:rsidP="005A5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НАДЕЖДИНСКОГО МУНИЦИПАЛЬНОГО </w:t>
      </w:r>
    </w:p>
    <w:p w:rsidR="005A594F" w:rsidRDefault="005A594F" w:rsidP="005A5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ПУГАЧЕВСКОГО МУНИЦИПАЛЬНОГО РАЙОНА</w:t>
      </w:r>
    </w:p>
    <w:p w:rsidR="005A594F" w:rsidRDefault="005A594F" w:rsidP="005A5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5A594F" w:rsidRDefault="005A594F" w:rsidP="005A594F">
      <w:pPr>
        <w:jc w:val="center"/>
        <w:rPr>
          <w:b/>
          <w:sz w:val="28"/>
          <w:szCs w:val="28"/>
        </w:rPr>
      </w:pPr>
    </w:p>
    <w:p w:rsidR="005A594F" w:rsidRPr="00035255" w:rsidRDefault="005A594F" w:rsidP="005A594F">
      <w:pPr>
        <w:jc w:val="center"/>
        <w:rPr>
          <w:b/>
          <w:bCs/>
          <w:sz w:val="32"/>
          <w:szCs w:val="32"/>
        </w:rPr>
      </w:pPr>
      <w:proofErr w:type="gramStart"/>
      <w:r w:rsidRPr="00035255">
        <w:rPr>
          <w:b/>
          <w:bCs/>
          <w:sz w:val="32"/>
          <w:szCs w:val="32"/>
        </w:rPr>
        <w:t>П</w:t>
      </w:r>
      <w:proofErr w:type="gramEnd"/>
      <w:r w:rsidRPr="00035255">
        <w:rPr>
          <w:b/>
          <w:bCs/>
          <w:sz w:val="32"/>
          <w:szCs w:val="32"/>
        </w:rPr>
        <w:t xml:space="preserve"> О С Т А Н О В Л Е Н И Е</w:t>
      </w:r>
    </w:p>
    <w:p w:rsidR="005A594F" w:rsidRDefault="005A594F" w:rsidP="005A594F"/>
    <w:p w:rsidR="003D1F9F" w:rsidRPr="0002121F" w:rsidRDefault="0017160D" w:rsidP="001F5B7C">
      <w:pPr>
        <w:jc w:val="center"/>
        <w:rPr>
          <w:b/>
          <w:sz w:val="28"/>
          <w:szCs w:val="28"/>
        </w:rPr>
      </w:pPr>
      <w:r w:rsidRPr="0002121F">
        <w:rPr>
          <w:b/>
          <w:sz w:val="28"/>
          <w:szCs w:val="28"/>
        </w:rPr>
        <w:t>о</w:t>
      </w:r>
      <w:r w:rsidR="006A2B2A" w:rsidRPr="0002121F">
        <w:rPr>
          <w:b/>
          <w:sz w:val="28"/>
          <w:szCs w:val="28"/>
        </w:rPr>
        <w:t xml:space="preserve">т </w:t>
      </w:r>
      <w:r w:rsidR="00FB21FC">
        <w:rPr>
          <w:b/>
          <w:sz w:val="28"/>
          <w:szCs w:val="28"/>
        </w:rPr>
        <w:t>26 ноября</w:t>
      </w:r>
      <w:r w:rsidR="002949AE" w:rsidRPr="0002121F">
        <w:rPr>
          <w:b/>
          <w:sz w:val="28"/>
          <w:szCs w:val="28"/>
        </w:rPr>
        <w:t xml:space="preserve"> </w:t>
      </w:r>
      <w:r w:rsidRPr="0002121F">
        <w:rPr>
          <w:b/>
          <w:sz w:val="28"/>
          <w:szCs w:val="28"/>
        </w:rPr>
        <w:t>202</w:t>
      </w:r>
      <w:r w:rsidR="00B93E0F">
        <w:rPr>
          <w:b/>
          <w:sz w:val="28"/>
          <w:szCs w:val="28"/>
        </w:rPr>
        <w:t>4</w:t>
      </w:r>
      <w:r w:rsidR="00E23DED" w:rsidRPr="0002121F">
        <w:rPr>
          <w:b/>
          <w:sz w:val="28"/>
          <w:szCs w:val="28"/>
        </w:rPr>
        <w:t xml:space="preserve"> </w:t>
      </w:r>
      <w:r w:rsidR="00FB21FC">
        <w:rPr>
          <w:b/>
          <w:sz w:val="28"/>
          <w:szCs w:val="28"/>
        </w:rPr>
        <w:t>года № 33</w:t>
      </w:r>
    </w:p>
    <w:p w:rsidR="00B3512A" w:rsidRDefault="00B3512A" w:rsidP="001F5B7C">
      <w:pPr>
        <w:jc w:val="center"/>
        <w:rPr>
          <w:sz w:val="28"/>
          <w:szCs w:val="28"/>
        </w:rPr>
      </w:pPr>
    </w:p>
    <w:p w:rsidR="00D44D51" w:rsidRPr="0017160D" w:rsidRDefault="00483B21" w:rsidP="00483B21">
      <w:pPr>
        <w:ind w:right="3543"/>
        <w:jc w:val="both"/>
        <w:rPr>
          <w:b/>
          <w:sz w:val="28"/>
          <w:szCs w:val="28"/>
        </w:rPr>
      </w:pPr>
      <w:r w:rsidRPr="00DB5403">
        <w:rPr>
          <w:b/>
          <w:sz w:val="28"/>
          <w:szCs w:val="28"/>
        </w:rPr>
        <w:t xml:space="preserve">Об утверждении Плана мероприятий («Дорожной карты») по повышению значений показателей доступности для инвалидов объектов и услуг в </w:t>
      </w:r>
      <w:r>
        <w:rPr>
          <w:b/>
          <w:sz w:val="28"/>
          <w:szCs w:val="28"/>
        </w:rPr>
        <w:t>Надеждинском</w:t>
      </w:r>
      <w:r w:rsidRPr="00DB5403">
        <w:rPr>
          <w:b/>
          <w:sz w:val="28"/>
          <w:szCs w:val="28"/>
        </w:rPr>
        <w:t xml:space="preserve"> муниципальном образовании Пугачевского муниципального района Саратовской области на</w:t>
      </w:r>
      <w:r>
        <w:rPr>
          <w:b/>
          <w:sz w:val="28"/>
          <w:szCs w:val="28"/>
        </w:rPr>
        <w:t xml:space="preserve"> </w:t>
      </w:r>
      <w:r w:rsidRPr="00DB5403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  <w:r w:rsidRPr="00DB5403">
        <w:rPr>
          <w:b/>
          <w:sz w:val="28"/>
          <w:szCs w:val="28"/>
        </w:rPr>
        <w:t>– 2028 годы</w:t>
      </w:r>
    </w:p>
    <w:p w:rsidR="003D1F9F" w:rsidRDefault="003D1F9F" w:rsidP="003D1F9F">
      <w:pPr>
        <w:jc w:val="both"/>
        <w:rPr>
          <w:sz w:val="28"/>
          <w:szCs w:val="28"/>
        </w:rPr>
      </w:pPr>
    </w:p>
    <w:p w:rsidR="007B0C94" w:rsidRDefault="00483B21" w:rsidP="00B85E78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DB540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hyperlink r:id="rId8" w:tgtFrame="_blank" w:history="1">
        <w:r w:rsidRPr="00DB5403">
          <w:rPr>
            <w:sz w:val="28"/>
            <w:szCs w:val="28"/>
          </w:rPr>
          <w:t>Федеральными законами от 24.11.1995 г. № 181-ФЗ «О социальной защите инвалидов в Российской Федерации</w:t>
        </w:r>
      </w:hyperlink>
      <w:r w:rsidRPr="00DB54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9" w:tgtFrame="_blank" w:history="1">
        <w:r w:rsidRPr="00DB5403">
          <w:rPr>
            <w:sz w:val="28"/>
            <w:szCs w:val="28"/>
          </w:rPr>
          <w:t>от 06.10.2003 г. № 131-ФЗ «Об общих принципах организации местного самоуправления в Российской Федерации</w:t>
        </w:r>
      </w:hyperlink>
      <w:r w:rsidRPr="00DB5403">
        <w:rPr>
          <w:sz w:val="28"/>
          <w:szCs w:val="28"/>
        </w:rPr>
        <w:t xml:space="preserve">», </w:t>
      </w:r>
      <w:hyperlink r:id="rId10" w:tgtFrame="_blank" w:history="1">
        <w:r w:rsidRPr="00DB5403">
          <w:rPr>
            <w:sz w:val="28"/>
            <w:szCs w:val="28"/>
          </w:rPr>
          <w:t>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  </w:r>
      </w:hyperlink>
      <w:r w:rsidRPr="00DB5403">
        <w:rPr>
          <w:sz w:val="28"/>
          <w:szCs w:val="28"/>
        </w:rPr>
        <w:t>», постановлением Правительства Российской</w:t>
      </w:r>
      <w:proofErr w:type="gramEnd"/>
      <w:r w:rsidRPr="00DB5403">
        <w:rPr>
          <w:sz w:val="28"/>
          <w:szCs w:val="28"/>
        </w:rPr>
        <w:t xml:space="preserve">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</w:t>
      </w:r>
      <w:r w:rsidR="002F08DA">
        <w:rPr>
          <w:rFonts w:ascii="Times New Roman CYR" w:hAnsi="Times New Roman CYR"/>
          <w:sz w:val="28"/>
        </w:rPr>
        <w:t>,</w:t>
      </w:r>
      <w:r w:rsidR="00CC29ED" w:rsidRPr="00CC29ED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F06976">
        <w:rPr>
          <w:color w:val="000000"/>
          <w:sz w:val="28"/>
          <w:szCs w:val="28"/>
        </w:rPr>
        <w:t>руководствуясь Уставом</w:t>
      </w:r>
      <w:r w:rsidR="002F08DA" w:rsidRPr="00B85E78">
        <w:rPr>
          <w:sz w:val="28"/>
          <w:szCs w:val="28"/>
        </w:rPr>
        <w:t xml:space="preserve"> Надеждинского муниципального образования</w:t>
      </w:r>
      <w:r w:rsidR="002F08DA">
        <w:rPr>
          <w:sz w:val="28"/>
          <w:szCs w:val="28"/>
        </w:rPr>
        <w:t>,</w:t>
      </w:r>
      <w:r w:rsidR="002F08DA" w:rsidRPr="00B85E78">
        <w:rPr>
          <w:sz w:val="28"/>
          <w:szCs w:val="28"/>
        </w:rPr>
        <w:t xml:space="preserve"> </w:t>
      </w:r>
      <w:r w:rsidR="002F08DA" w:rsidRPr="007F13B3">
        <w:rPr>
          <w:b/>
          <w:bCs/>
          <w:sz w:val="28"/>
          <w:szCs w:val="28"/>
        </w:rPr>
        <w:t>администрация Надеждинского муниципального образования ПОСТАНОВЛЯЕТ</w:t>
      </w:r>
      <w:r w:rsidR="002F08DA" w:rsidRPr="00FE501D">
        <w:rPr>
          <w:sz w:val="28"/>
          <w:szCs w:val="28"/>
        </w:rPr>
        <w:t>:</w:t>
      </w:r>
    </w:p>
    <w:p w:rsidR="00C66799" w:rsidRPr="00B3512A" w:rsidRDefault="002F08DA" w:rsidP="00483B21">
      <w:pPr>
        <w:pStyle w:val="a3"/>
        <w:ind w:firstLine="567"/>
        <w:jc w:val="both"/>
        <w:rPr>
          <w:sz w:val="28"/>
          <w:szCs w:val="28"/>
        </w:rPr>
      </w:pPr>
      <w:r w:rsidRPr="00F06976">
        <w:rPr>
          <w:sz w:val="28"/>
          <w:szCs w:val="28"/>
        </w:rPr>
        <w:t xml:space="preserve">1. </w:t>
      </w:r>
      <w:r w:rsidR="00483B21" w:rsidRPr="00DB5403">
        <w:rPr>
          <w:sz w:val="28"/>
          <w:szCs w:val="28"/>
        </w:rPr>
        <w:t>Утвердить план мероприятий («Дорожную карту») по повышению значений</w:t>
      </w:r>
      <w:r w:rsidR="00483B21">
        <w:rPr>
          <w:sz w:val="28"/>
          <w:szCs w:val="28"/>
        </w:rPr>
        <w:t xml:space="preserve"> </w:t>
      </w:r>
      <w:r w:rsidR="00483B21" w:rsidRPr="00DB5403">
        <w:rPr>
          <w:sz w:val="28"/>
          <w:szCs w:val="28"/>
        </w:rPr>
        <w:t>показателей доступности</w:t>
      </w:r>
      <w:r w:rsidR="00483B21">
        <w:rPr>
          <w:sz w:val="28"/>
          <w:szCs w:val="28"/>
        </w:rPr>
        <w:t xml:space="preserve"> </w:t>
      </w:r>
      <w:r w:rsidR="00483B21" w:rsidRPr="00DB5403">
        <w:rPr>
          <w:sz w:val="28"/>
          <w:szCs w:val="28"/>
        </w:rPr>
        <w:t xml:space="preserve">для инвалидов объектов и услуг в </w:t>
      </w:r>
      <w:r w:rsidR="00483B21">
        <w:rPr>
          <w:sz w:val="28"/>
          <w:szCs w:val="28"/>
        </w:rPr>
        <w:t>Надеждинском</w:t>
      </w:r>
      <w:r w:rsidR="00483B21" w:rsidRPr="00DB5403">
        <w:rPr>
          <w:sz w:val="28"/>
          <w:szCs w:val="28"/>
        </w:rPr>
        <w:t xml:space="preserve"> муниципальном образовании Пугачевского муниципального района Саратовской области на 2024 – 2028 годы</w:t>
      </w:r>
      <w:r w:rsidR="00483B21">
        <w:rPr>
          <w:sz w:val="28"/>
          <w:szCs w:val="28"/>
        </w:rPr>
        <w:t>,</w:t>
      </w:r>
      <w:r w:rsidR="00483B21" w:rsidRPr="00DB5403">
        <w:rPr>
          <w:sz w:val="28"/>
          <w:szCs w:val="28"/>
        </w:rPr>
        <w:t xml:space="preserve"> согласно приложению</w:t>
      </w:r>
      <w:r w:rsidR="00C66799">
        <w:rPr>
          <w:rFonts w:eastAsia="Arial"/>
          <w:color w:val="000000"/>
          <w:sz w:val="28"/>
          <w:szCs w:val="28"/>
          <w:lang w:bidi="ru-RU"/>
        </w:rPr>
        <w:t>.</w:t>
      </w:r>
    </w:p>
    <w:p w:rsidR="004F5C17" w:rsidRDefault="00B3512A" w:rsidP="004F5C17">
      <w:pPr>
        <w:suppressAutoHyphens/>
        <w:ind w:right="-142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4F5C17">
        <w:rPr>
          <w:sz w:val="28"/>
          <w:szCs w:val="28"/>
        </w:rPr>
        <w:t xml:space="preserve">. </w:t>
      </w:r>
      <w:r w:rsidR="004F5C17">
        <w:rPr>
          <w:color w:val="000000"/>
          <w:sz w:val="28"/>
          <w:szCs w:val="28"/>
          <w:shd w:val="clear" w:color="auto" w:fill="FFFFFF"/>
        </w:rPr>
        <w:t>Обнародовать настоящее постановление в установленном порядке и разместить на официальном сайте администрации Надеждинского муниципального образования Пугачевского муниципального района Саратовской области в сети «Интернет».</w:t>
      </w:r>
    </w:p>
    <w:p w:rsidR="002E25AF" w:rsidRDefault="00B3512A" w:rsidP="004F5C1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</w:t>
      </w:r>
      <w:r w:rsidR="004F5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Настоящее постановление вступает в силу со дня его обнародования.</w:t>
      </w:r>
    </w:p>
    <w:p w:rsidR="004F5C17" w:rsidRDefault="004F5C17" w:rsidP="004F5C1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5C17" w:rsidRPr="002E25AF" w:rsidRDefault="004F5C17" w:rsidP="004F5C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84E" w:rsidRPr="002E25AF" w:rsidRDefault="00E9084E" w:rsidP="00E9084E">
      <w:pPr>
        <w:rPr>
          <w:b/>
          <w:sz w:val="28"/>
          <w:szCs w:val="28"/>
        </w:rPr>
      </w:pPr>
      <w:bookmarkStart w:id="0" w:name="OLE_LINK1"/>
      <w:bookmarkStart w:id="1" w:name="OLE_LINK2"/>
      <w:r w:rsidRPr="002E25AF">
        <w:rPr>
          <w:b/>
          <w:sz w:val="28"/>
          <w:szCs w:val="28"/>
        </w:rPr>
        <w:t>Глава Надеждинского</w:t>
      </w:r>
    </w:p>
    <w:p w:rsidR="00E9084E" w:rsidRDefault="00E9084E" w:rsidP="00E908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83B21" w:rsidRDefault="00E9084E" w:rsidP="000537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Пугачевского муниципального района:                                     А.Ф. Корнеев</w:t>
      </w:r>
    </w:p>
    <w:p w:rsidR="00483B21" w:rsidRDefault="00483B2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83B21" w:rsidRPr="00E67804" w:rsidRDefault="00483B21" w:rsidP="00483B21">
      <w:pPr>
        <w:widowControl w:val="0"/>
        <w:autoSpaceDE w:val="0"/>
        <w:autoSpaceDN w:val="0"/>
        <w:adjustRightInd w:val="0"/>
        <w:ind w:left="5954" w:firstLine="5"/>
        <w:jc w:val="both"/>
        <w:outlineLvl w:val="0"/>
      </w:pPr>
      <w:r w:rsidRPr="00E67804">
        <w:lastRenderedPageBreak/>
        <w:t xml:space="preserve">Приложение к постановлению администрации </w:t>
      </w:r>
      <w:r>
        <w:t>Надеждинского</w:t>
      </w:r>
      <w:r w:rsidRPr="00E67804">
        <w:t xml:space="preserve"> муниципального образования Пугачевского муниципального района Саратовской области </w:t>
      </w:r>
    </w:p>
    <w:p w:rsidR="00483B21" w:rsidRPr="00E67804" w:rsidRDefault="00483B21" w:rsidP="00483B21">
      <w:pPr>
        <w:widowControl w:val="0"/>
        <w:autoSpaceDE w:val="0"/>
        <w:autoSpaceDN w:val="0"/>
        <w:adjustRightInd w:val="0"/>
        <w:ind w:left="5954"/>
        <w:outlineLvl w:val="0"/>
        <w:rPr>
          <w:rFonts w:eastAsia="Calibri"/>
          <w:lang w:eastAsia="zh-CN"/>
        </w:rPr>
      </w:pPr>
      <w:r w:rsidRPr="00E67804">
        <w:rPr>
          <w:rFonts w:eastAsia="Calibri"/>
          <w:lang w:eastAsia="zh-CN"/>
        </w:rPr>
        <w:t xml:space="preserve">от </w:t>
      </w:r>
      <w:r w:rsidR="00CC7A3B">
        <w:rPr>
          <w:rFonts w:eastAsia="Calibri"/>
          <w:lang w:eastAsia="zh-CN"/>
        </w:rPr>
        <w:t>26.11.</w:t>
      </w:r>
      <w:r w:rsidRPr="00E67804">
        <w:rPr>
          <w:rFonts w:eastAsia="Calibri"/>
          <w:lang w:eastAsia="zh-CN"/>
        </w:rPr>
        <w:t xml:space="preserve"> 2024 года №</w:t>
      </w:r>
      <w:r w:rsidR="00CC7A3B">
        <w:rPr>
          <w:rFonts w:eastAsia="Calibri"/>
          <w:lang w:eastAsia="zh-CN"/>
        </w:rPr>
        <w:t>33</w:t>
      </w:r>
      <w:r w:rsidRPr="00E67804">
        <w:rPr>
          <w:rFonts w:eastAsia="Calibri"/>
          <w:lang w:eastAsia="zh-CN"/>
        </w:rPr>
        <w:t xml:space="preserve"> </w:t>
      </w:r>
    </w:p>
    <w:p w:rsidR="00483B21" w:rsidRPr="00DB5403" w:rsidRDefault="00483B21" w:rsidP="00483B21">
      <w:pPr>
        <w:ind w:firstLine="567"/>
        <w:jc w:val="both"/>
        <w:rPr>
          <w:sz w:val="28"/>
          <w:szCs w:val="28"/>
        </w:rPr>
      </w:pPr>
      <w:r w:rsidRPr="00DB5403">
        <w:rPr>
          <w:sz w:val="28"/>
          <w:szCs w:val="28"/>
        </w:rPr>
        <w:t> </w:t>
      </w:r>
    </w:p>
    <w:p w:rsidR="00483B21" w:rsidRPr="00DB5403" w:rsidRDefault="00483B21" w:rsidP="00483B21">
      <w:pPr>
        <w:ind w:firstLine="567"/>
        <w:jc w:val="center"/>
        <w:rPr>
          <w:b/>
          <w:bCs/>
          <w:sz w:val="28"/>
          <w:szCs w:val="28"/>
        </w:rPr>
      </w:pPr>
      <w:r w:rsidRPr="00DB5403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 xml:space="preserve"> </w:t>
      </w:r>
      <w:r w:rsidRPr="00DB5403">
        <w:rPr>
          <w:b/>
          <w:bCs/>
          <w:sz w:val="28"/>
          <w:szCs w:val="28"/>
        </w:rPr>
        <w:t>мероприятий («Дорожная карта») по повышению значений показателей доступности для инвалидов объектов и услуг в</w:t>
      </w:r>
      <w:r>
        <w:rPr>
          <w:b/>
          <w:bCs/>
          <w:sz w:val="28"/>
          <w:szCs w:val="28"/>
        </w:rPr>
        <w:t xml:space="preserve"> Надеж</w:t>
      </w:r>
      <w:r w:rsidR="00095394">
        <w:rPr>
          <w:b/>
          <w:bCs/>
          <w:sz w:val="28"/>
          <w:szCs w:val="28"/>
        </w:rPr>
        <w:t>динском</w:t>
      </w:r>
      <w:r w:rsidRPr="00DB5403">
        <w:rPr>
          <w:b/>
          <w:bCs/>
          <w:sz w:val="28"/>
          <w:szCs w:val="28"/>
        </w:rPr>
        <w:t xml:space="preserve"> муниципальном образовании Пугачевского муниципального района Саратовской области на 2024 – 2028 годы</w:t>
      </w:r>
    </w:p>
    <w:p w:rsidR="00483B21" w:rsidRPr="00DB5403" w:rsidRDefault="00483B21" w:rsidP="00483B21">
      <w:pPr>
        <w:ind w:firstLine="567"/>
        <w:jc w:val="center"/>
        <w:rPr>
          <w:sz w:val="28"/>
          <w:szCs w:val="28"/>
        </w:rPr>
      </w:pPr>
    </w:p>
    <w:p w:rsidR="00483B21" w:rsidRPr="00E67804" w:rsidRDefault="00483B21" w:rsidP="00095394">
      <w:pPr>
        <w:widowControl w:val="0"/>
        <w:autoSpaceDE w:val="0"/>
        <w:autoSpaceDN w:val="0"/>
        <w:adjustRightInd w:val="0"/>
        <w:jc w:val="center"/>
        <w:outlineLvl w:val="1"/>
        <w:rPr>
          <w:bCs/>
          <w:i/>
          <w:iCs/>
          <w:sz w:val="28"/>
          <w:szCs w:val="28"/>
        </w:rPr>
      </w:pPr>
      <w:r w:rsidRPr="00095394">
        <w:rPr>
          <w:b/>
          <w:bCs/>
          <w:sz w:val="28"/>
          <w:szCs w:val="28"/>
        </w:rPr>
        <w:t>I. ОБЩЕЕ ОПИСАНИЕ ПЛАНА МЕРОПРИЯТИЙ «ДОРОЖНОЙ КАРТЫ»</w:t>
      </w:r>
      <w:r w:rsidR="00095394">
        <w:rPr>
          <w:b/>
          <w:bCs/>
          <w:sz w:val="28"/>
          <w:szCs w:val="28"/>
        </w:rPr>
        <w:t xml:space="preserve"> </w:t>
      </w:r>
      <w:r w:rsidRPr="00095394">
        <w:rPr>
          <w:b/>
          <w:bCs/>
          <w:sz w:val="28"/>
          <w:szCs w:val="28"/>
        </w:rPr>
        <w:t xml:space="preserve">ПО ПОВЫШЕНИЮ ЗНАЧЕНИЙ ПОКАЗАТЕЛЕЙ ДОСТУПНОСТИ ДЛЯ ИНВАЛИДОВ ОБЪЕКТОВ И УСЛУГ В </w:t>
      </w:r>
      <w:r w:rsidR="00095394" w:rsidRPr="00095394">
        <w:rPr>
          <w:b/>
          <w:bCs/>
          <w:sz w:val="28"/>
          <w:szCs w:val="28"/>
        </w:rPr>
        <w:t>НАДЕЖДИНСКОМ</w:t>
      </w:r>
      <w:r w:rsidRPr="00095394">
        <w:rPr>
          <w:b/>
          <w:bCs/>
          <w:sz w:val="28"/>
          <w:szCs w:val="28"/>
        </w:rPr>
        <w:t xml:space="preserve"> МУНИЦИПАЛЬНОМ ОБРАЗОВАНИИ ПУГАЧЕВСКОГО МУНИЦИПАЛЬНОГО РАЙОНА САРАТОВСКОЙ ОБЛАСТИ</w:t>
      </w:r>
      <w:r w:rsidR="00095394">
        <w:rPr>
          <w:b/>
          <w:bCs/>
          <w:sz w:val="28"/>
          <w:szCs w:val="28"/>
        </w:rPr>
        <w:t xml:space="preserve"> </w:t>
      </w:r>
      <w:r w:rsidRPr="00095394">
        <w:rPr>
          <w:b/>
          <w:bCs/>
          <w:color w:val="000000"/>
          <w:sz w:val="28"/>
          <w:szCs w:val="28"/>
        </w:rPr>
        <w:t>НА 2024 - 2028 ГОДЫ</w:t>
      </w:r>
    </w:p>
    <w:p w:rsidR="00483B21" w:rsidRPr="00E67804" w:rsidRDefault="00483B21" w:rsidP="00483B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B21" w:rsidRPr="00E67804" w:rsidRDefault="00483B21" w:rsidP="0009539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67804">
        <w:rPr>
          <w:sz w:val="28"/>
          <w:szCs w:val="28"/>
        </w:rPr>
        <w:t xml:space="preserve">1. </w:t>
      </w:r>
      <w:proofErr w:type="gramStart"/>
      <w:r w:rsidRPr="00E67804">
        <w:rPr>
          <w:sz w:val="28"/>
          <w:szCs w:val="28"/>
        </w:rPr>
        <w:t xml:space="preserve">Реализация настоящего Плана мероприятий («дорожной карты») по повышению значений показателей доступности для инвалидов объектов и услуг в </w:t>
      </w:r>
      <w:r w:rsidR="00095394">
        <w:rPr>
          <w:sz w:val="28"/>
          <w:szCs w:val="28"/>
        </w:rPr>
        <w:t>Надеждинском</w:t>
      </w:r>
      <w:r w:rsidRPr="00E67804">
        <w:rPr>
          <w:sz w:val="28"/>
          <w:szCs w:val="28"/>
        </w:rPr>
        <w:t xml:space="preserve"> муниципальном образовании Пугачевского муниципального района Саратовской области (далее соответственно «муниципальное образование)</w:t>
      </w:r>
      <w:r w:rsidRPr="00E67804">
        <w:t xml:space="preserve"> </w:t>
      </w:r>
      <w:r w:rsidRPr="00E67804">
        <w:rPr>
          <w:bCs/>
          <w:color w:val="000000"/>
          <w:sz w:val="28"/>
          <w:szCs w:val="28"/>
        </w:rPr>
        <w:t>на 2024 - 2028 годы</w:t>
      </w:r>
      <w:r w:rsidRPr="00E67804">
        <w:rPr>
          <w:sz w:val="28"/>
          <w:szCs w:val="28"/>
        </w:rPr>
        <w:t xml:space="preserve"> (далее соответственно – «Дорожная карта») направлена на 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E67804">
        <w:rPr>
          <w:sz w:val="28"/>
          <w:szCs w:val="28"/>
        </w:rPr>
        <w:t>маломобильных</w:t>
      </w:r>
      <w:proofErr w:type="spellEnd"/>
      <w:r w:rsidRPr="00E67804">
        <w:rPr>
          <w:sz w:val="28"/>
          <w:szCs w:val="28"/>
        </w:rPr>
        <w:t xml:space="preserve"> групп населения (далее – МГН) в муниципальном образовании</w:t>
      </w:r>
      <w:proofErr w:type="gramEnd"/>
      <w:r w:rsidRPr="00E67804">
        <w:rPr>
          <w:sz w:val="28"/>
          <w:szCs w:val="28"/>
        </w:rPr>
        <w:t>, преодоление социальной разобщенности в обществе.</w:t>
      </w:r>
    </w:p>
    <w:p w:rsidR="00483B21" w:rsidRPr="00E67804" w:rsidRDefault="00483B21" w:rsidP="00095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7804">
        <w:rPr>
          <w:sz w:val="28"/>
          <w:szCs w:val="28"/>
        </w:rPr>
        <w:t>2. Создание доступной среды жизнедеятельности для инвалидов и других МГН (людей, испытывающих затруднения при самостоятельном передвижении, получении услуг, необходимой информации или при ориентировании в пространстве) является составной частью социальной политики органов местного самоуправления муниципального образования.</w:t>
      </w:r>
    </w:p>
    <w:p w:rsidR="00483B21" w:rsidRPr="00E67804" w:rsidRDefault="00483B21" w:rsidP="0009539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67804">
        <w:rPr>
          <w:sz w:val="28"/>
          <w:szCs w:val="28"/>
        </w:rPr>
        <w:t>3. Для обеспечения беспрепятственного доступа инвалидов и других МГН к объектам и услугам, предоставляемым населению в муниципальном образовании, необходимо выявить и устранить барьеры, мешающие обеспечению доступности в здания, сооружения и получению услуг в приоритетных сферах жизнедеятельности.</w:t>
      </w:r>
    </w:p>
    <w:p w:rsidR="00483B21" w:rsidRPr="00E67804" w:rsidRDefault="00483B21" w:rsidP="000953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67804">
        <w:rPr>
          <w:color w:val="000000"/>
          <w:sz w:val="28"/>
          <w:szCs w:val="28"/>
        </w:rPr>
        <w:t>4. «Дорожная карта» предусматривает следующие направления реализации мероприятий:</w:t>
      </w:r>
    </w:p>
    <w:p w:rsidR="00483B21" w:rsidRPr="00E67804" w:rsidRDefault="00483B21" w:rsidP="0009539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67804">
        <w:rPr>
          <w:color w:val="000000"/>
          <w:sz w:val="28"/>
          <w:szCs w:val="28"/>
        </w:rPr>
        <w:t>1) повышение уровня доступности объектов и услуг;</w:t>
      </w:r>
    </w:p>
    <w:p w:rsidR="00483B21" w:rsidRPr="00E67804" w:rsidRDefault="00483B21" w:rsidP="0009539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67804">
        <w:rPr>
          <w:color w:val="000000"/>
          <w:sz w:val="28"/>
          <w:szCs w:val="28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483B21" w:rsidRPr="00E67804" w:rsidRDefault="00483B21" w:rsidP="0009539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he-IL"/>
        </w:rPr>
      </w:pPr>
      <w:r w:rsidRPr="00E67804">
        <w:rPr>
          <w:sz w:val="28"/>
          <w:szCs w:val="28"/>
          <w:lang w:bidi="he-IL"/>
        </w:rPr>
        <w:lastRenderedPageBreak/>
        <w:t xml:space="preserve">5. Реализация мероприятий </w:t>
      </w:r>
      <w:r w:rsidRPr="00E67804">
        <w:rPr>
          <w:sz w:val="28"/>
          <w:szCs w:val="28"/>
        </w:rPr>
        <w:t xml:space="preserve">«Дорожной карты» </w:t>
      </w:r>
      <w:r w:rsidRPr="00E67804">
        <w:rPr>
          <w:sz w:val="28"/>
          <w:szCs w:val="28"/>
          <w:lang w:bidi="he-IL"/>
        </w:rPr>
        <w:t>осуществляется за счет средств федерального бюджета, областного бюджета, средств бюджета муниципального образования, иных источников.</w:t>
      </w:r>
    </w:p>
    <w:p w:rsidR="00483B21" w:rsidRPr="00E67804" w:rsidRDefault="00483B21" w:rsidP="0009539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67804">
        <w:rPr>
          <w:sz w:val="28"/>
          <w:szCs w:val="28"/>
        </w:rPr>
        <w:t>6. Мероприятия «Дорожной карты» рассчитаны на реализацию в период с 2024 по 2028 годы. В случае невозможности полностью приспособить действующие объекты для нужд инвалидов, осуществляется система оказания им услуг специалистами администрации на дому и по телефону. Данные услуги</w:t>
      </w:r>
      <w:r>
        <w:rPr>
          <w:sz w:val="28"/>
          <w:szCs w:val="28"/>
        </w:rPr>
        <w:t xml:space="preserve"> </w:t>
      </w:r>
      <w:r w:rsidRPr="00E67804">
        <w:rPr>
          <w:sz w:val="28"/>
          <w:szCs w:val="28"/>
        </w:rPr>
        <w:t>являются бесплатными.</w:t>
      </w:r>
      <w:r w:rsidRPr="00E67804">
        <w:rPr>
          <w:sz w:val="28"/>
          <w:szCs w:val="28"/>
        </w:rPr>
        <w:br/>
      </w:r>
    </w:p>
    <w:p w:rsidR="00483B21" w:rsidRPr="00095394" w:rsidRDefault="00483B21" w:rsidP="00483B2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5394">
        <w:rPr>
          <w:b/>
          <w:bCs/>
          <w:sz w:val="28"/>
          <w:szCs w:val="28"/>
          <w:lang w:val="en-US"/>
        </w:rPr>
        <w:t>II</w:t>
      </w:r>
      <w:r w:rsidRPr="00095394">
        <w:rPr>
          <w:b/>
          <w:bCs/>
          <w:sz w:val="28"/>
          <w:szCs w:val="28"/>
        </w:rPr>
        <w:t>. ЦЕЛИ «ДОРОЖНОЙ КАРТЫ»</w:t>
      </w:r>
    </w:p>
    <w:p w:rsidR="00483B21" w:rsidRPr="00E67804" w:rsidRDefault="00483B21" w:rsidP="00483B21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483B21" w:rsidRPr="00E67804" w:rsidRDefault="00483B21" w:rsidP="0009539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7804">
        <w:rPr>
          <w:sz w:val="28"/>
          <w:szCs w:val="28"/>
        </w:rPr>
        <w:t>7. Целями «Дорожной карты» являются:</w:t>
      </w:r>
    </w:p>
    <w:p w:rsidR="00483B21" w:rsidRPr="00E67804" w:rsidRDefault="00483B21" w:rsidP="000953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804">
        <w:rPr>
          <w:sz w:val="28"/>
          <w:szCs w:val="28"/>
        </w:rPr>
        <w:t>1) повышение уровня доступности объектов и услуг в приоритетных сферах жизнедеятельности;</w:t>
      </w:r>
    </w:p>
    <w:p w:rsidR="00483B21" w:rsidRPr="00E67804" w:rsidRDefault="00483B21" w:rsidP="000953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804">
        <w:rPr>
          <w:sz w:val="28"/>
          <w:szCs w:val="28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483B21" w:rsidRPr="00E67804" w:rsidRDefault="00483B21" w:rsidP="00483B2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83B21" w:rsidRPr="00095394" w:rsidRDefault="00483B21" w:rsidP="00483B2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095394">
        <w:rPr>
          <w:b/>
          <w:bCs/>
          <w:sz w:val="28"/>
          <w:szCs w:val="28"/>
          <w:lang w:val="en-US"/>
        </w:rPr>
        <w:t>III</w:t>
      </w:r>
      <w:r w:rsidRPr="00095394">
        <w:rPr>
          <w:b/>
          <w:bCs/>
          <w:sz w:val="28"/>
          <w:szCs w:val="28"/>
        </w:rPr>
        <w:t>. ОЖИДАЕМЫЕ РЕЗУЛЬТАТЫ РЕАЛИЗАЦИИ</w:t>
      </w:r>
    </w:p>
    <w:p w:rsidR="00483B21" w:rsidRDefault="00483B21" w:rsidP="00483B21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095394">
        <w:rPr>
          <w:b/>
          <w:bCs/>
          <w:sz w:val="28"/>
          <w:szCs w:val="28"/>
        </w:rPr>
        <w:t>«ДОРОЖНОЙ КАРТЫ»</w:t>
      </w:r>
    </w:p>
    <w:p w:rsidR="00483B21" w:rsidRPr="00192FBD" w:rsidRDefault="00483B21" w:rsidP="00483B21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483B21" w:rsidRPr="00E67804" w:rsidRDefault="00483B21" w:rsidP="0009539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7804">
        <w:rPr>
          <w:sz w:val="28"/>
          <w:szCs w:val="28"/>
        </w:rPr>
        <w:t>8. Ожидаемые результаты реализации «Дорожной карты»:</w:t>
      </w:r>
    </w:p>
    <w:p w:rsidR="00483B21" w:rsidRPr="00E67804" w:rsidRDefault="00483B21" w:rsidP="00483B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04">
        <w:rPr>
          <w:sz w:val="28"/>
          <w:szCs w:val="28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:rsidR="00483B21" w:rsidRPr="00E67804" w:rsidRDefault="00483B21" w:rsidP="00483B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804">
        <w:rPr>
          <w:sz w:val="28"/>
          <w:szCs w:val="28"/>
        </w:rPr>
        <w:t>2) социальная эффективность, которая будет выражаться в снижении социальной напряженности в обществе:</w:t>
      </w:r>
    </w:p>
    <w:p w:rsidR="00483B21" w:rsidRPr="00E67804" w:rsidRDefault="00483B21" w:rsidP="0009539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7804">
        <w:rPr>
          <w:sz w:val="28"/>
          <w:szCs w:val="28"/>
        </w:rPr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:rsidR="00483B21" w:rsidRPr="00E67804" w:rsidRDefault="00483B21" w:rsidP="0009539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7804">
        <w:rPr>
          <w:sz w:val="28"/>
          <w:szCs w:val="28"/>
        </w:rPr>
        <w:t xml:space="preserve"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</w:t>
      </w:r>
      <w:proofErr w:type="spellStart"/>
      <w:r w:rsidRPr="00E67804">
        <w:rPr>
          <w:sz w:val="28"/>
          <w:szCs w:val="28"/>
        </w:rPr>
        <w:t>досуговые</w:t>
      </w:r>
      <w:proofErr w:type="spellEnd"/>
      <w:r w:rsidRPr="00E67804">
        <w:rPr>
          <w:sz w:val="28"/>
          <w:szCs w:val="28"/>
        </w:rPr>
        <w:t>, культурные);</w:t>
      </w:r>
    </w:p>
    <w:p w:rsidR="00483B21" w:rsidRDefault="00483B21" w:rsidP="00095394">
      <w:pPr>
        <w:autoSpaceDE w:val="0"/>
        <w:autoSpaceDN w:val="0"/>
        <w:adjustRightInd w:val="0"/>
        <w:ind w:firstLine="851"/>
        <w:jc w:val="both"/>
        <w:rPr>
          <w:i/>
          <w:iCs/>
          <w:sz w:val="28"/>
          <w:szCs w:val="28"/>
        </w:rPr>
      </w:pPr>
      <w:r w:rsidRPr="00E67804">
        <w:rPr>
          <w:sz w:val="28"/>
          <w:szCs w:val="28"/>
        </w:rPr>
        <w:t>в) по результатам информационных кампаний и акций средств массовой информации по освещению проблем граждан с ограниченными возможностями здоровья.</w:t>
      </w:r>
    </w:p>
    <w:p w:rsidR="00483B21" w:rsidRDefault="00483B21" w:rsidP="00483B21">
      <w:pPr>
        <w:jc w:val="center"/>
        <w:rPr>
          <w:i/>
          <w:iCs/>
          <w:sz w:val="28"/>
          <w:szCs w:val="28"/>
        </w:rPr>
      </w:pPr>
    </w:p>
    <w:p w:rsidR="00483B21" w:rsidRDefault="00483B21" w:rsidP="00483B21">
      <w:pPr>
        <w:jc w:val="center"/>
        <w:rPr>
          <w:b/>
          <w:bCs/>
          <w:sz w:val="28"/>
          <w:szCs w:val="28"/>
        </w:rPr>
      </w:pPr>
      <w:r w:rsidRPr="00095394">
        <w:rPr>
          <w:b/>
          <w:bCs/>
          <w:sz w:val="28"/>
          <w:szCs w:val="28"/>
          <w:lang w:val="en-US"/>
        </w:rPr>
        <w:t>IV</w:t>
      </w:r>
      <w:r w:rsidRPr="00095394">
        <w:rPr>
          <w:b/>
          <w:bCs/>
          <w:sz w:val="28"/>
          <w:szCs w:val="28"/>
        </w:rPr>
        <w:t>. ПЕРЕЧЕНЬ МЕРОПРИЯТИЙ «ДОРОЖНОЙ КАРТЫ»</w:t>
      </w:r>
    </w:p>
    <w:p w:rsidR="00095394" w:rsidRPr="00095394" w:rsidRDefault="00095394" w:rsidP="00483B21">
      <w:pPr>
        <w:jc w:val="center"/>
        <w:rPr>
          <w:b/>
          <w:bCs/>
          <w:sz w:val="28"/>
          <w:szCs w:val="28"/>
        </w:rPr>
      </w:pPr>
    </w:p>
    <w:p w:rsidR="00483B21" w:rsidRPr="00E67804" w:rsidRDefault="00483B21" w:rsidP="00095394">
      <w:pPr>
        <w:spacing w:after="12" w:line="249" w:lineRule="auto"/>
        <w:ind w:right="75" w:firstLine="567"/>
        <w:jc w:val="both"/>
        <w:rPr>
          <w:sz w:val="28"/>
          <w:szCs w:val="28"/>
        </w:rPr>
      </w:pPr>
      <w:r w:rsidRPr="00E67804">
        <w:rPr>
          <w:sz w:val="28"/>
          <w:szCs w:val="28"/>
        </w:rPr>
        <w:t>9. Таблица</w:t>
      </w:r>
      <w:r w:rsidRPr="00E67804">
        <w:rPr>
          <w:b/>
          <w:sz w:val="28"/>
          <w:szCs w:val="28"/>
        </w:rPr>
        <w:t xml:space="preserve"> </w:t>
      </w:r>
      <w:r w:rsidRPr="00E67804">
        <w:rPr>
          <w:sz w:val="28"/>
          <w:szCs w:val="28"/>
        </w:rPr>
        <w:t>повышения значений показателей доступности для инвалидов объектов и услуг в муниципальном образовании приведена в приложении № 1 к настоящей «Дорожной карте».</w:t>
      </w:r>
    </w:p>
    <w:p w:rsidR="00095394" w:rsidRDefault="00483B21" w:rsidP="00095394">
      <w:pPr>
        <w:ind w:firstLine="567"/>
        <w:jc w:val="both"/>
        <w:rPr>
          <w:sz w:val="28"/>
          <w:szCs w:val="28"/>
        </w:rPr>
      </w:pPr>
      <w:bookmarkStart w:id="2" w:name="_Hlk5018119"/>
      <w:r w:rsidRPr="00E67804">
        <w:rPr>
          <w:sz w:val="28"/>
          <w:szCs w:val="28"/>
        </w:rPr>
        <w:lastRenderedPageBreak/>
        <w:t xml:space="preserve">10. Перечень мероприятий «Дорожной карты», реализуемых для достижения запланированных значений показателей доступности для инвалидов объектов и услуг в муниципальном образовании </w:t>
      </w:r>
      <w:bookmarkEnd w:id="2"/>
      <w:proofErr w:type="gramStart"/>
      <w:r w:rsidRPr="00E67804">
        <w:rPr>
          <w:sz w:val="28"/>
          <w:szCs w:val="28"/>
        </w:rPr>
        <w:t>приведена</w:t>
      </w:r>
      <w:proofErr w:type="gramEnd"/>
      <w:r w:rsidRPr="00E67804">
        <w:rPr>
          <w:sz w:val="28"/>
          <w:szCs w:val="28"/>
        </w:rPr>
        <w:t xml:space="preserve"> в приложении № 2 к настоящей «Дорожной карте».</w:t>
      </w:r>
    </w:p>
    <w:p w:rsidR="00095394" w:rsidRDefault="0009539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3B21" w:rsidRPr="00192FBD" w:rsidRDefault="00483B21" w:rsidP="00095394">
      <w:pPr>
        <w:ind w:firstLine="5387"/>
        <w:jc w:val="both"/>
      </w:pPr>
      <w:bookmarkStart w:id="3" w:name="_Hlk5017952"/>
      <w:r w:rsidRPr="00192FBD">
        <w:lastRenderedPageBreak/>
        <w:t>Приложение № 1</w:t>
      </w:r>
      <w:r w:rsidR="00095394">
        <w:t xml:space="preserve"> </w:t>
      </w:r>
      <w:r w:rsidRPr="00192FBD">
        <w:t>к «Дорожной карте»</w:t>
      </w:r>
    </w:p>
    <w:p w:rsidR="00095394" w:rsidRDefault="00095394" w:rsidP="00483B21">
      <w:pPr>
        <w:spacing w:after="12" w:line="249" w:lineRule="auto"/>
        <w:ind w:left="10" w:right="75" w:hanging="10"/>
        <w:jc w:val="center"/>
        <w:rPr>
          <w:b/>
          <w:bCs/>
          <w:color w:val="22272F"/>
          <w:sz w:val="28"/>
          <w:szCs w:val="28"/>
          <w:shd w:val="clear" w:color="auto" w:fill="FFFFFF"/>
        </w:rPr>
      </w:pPr>
      <w:bookmarkStart w:id="4" w:name="_Hlk5024143"/>
    </w:p>
    <w:p w:rsidR="00095394" w:rsidRDefault="00483B21" w:rsidP="00483B21">
      <w:pPr>
        <w:spacing w:after="12" w:line="249" w:lineRule="auto"/>
        <w:ind w:left="10" w:right="75" w:hanging="10"/>
        <w:jc w:val="center"/>
        <w:rPr>
          <w:b/>
          <w:bCs/>
          <w:color w:val="22272F"/>
          <w:sz w:val="28"/>
          <w:szCs w:val="28"/>
          <w:shd w:val="clear" w:color="auto" w:fill="FFFFFF"/>
        </w:rPr>
      </w:pPr>
      <w:r w:rsidRPr="00E67804">
        <w:rPr>
          <w:b/>
          <w:bCs/>
          <w:color w:val="22272F"/>
          <w:sz w:val="28"/>
          <w:szCs w:val="28"/>
          <w:shd w:val="clear" w:color="auto" w:fill="FFFFFF"/>
        </w:rPr>
        <w:t>Таблица</w:t>
      </w:r>
    </w:p>
    <w:p w:rsidR="00483B21" w:rsidRDefault="00483B21" w:rsidP="00483B21">
      <w:pPr>
        <w:spacing w:after="12" w:line="249" w:lineRule="auto"/>
        <w:ind w:left="10" w:right="75" w:hanging="10"/>
        <w:jc w:val="center"/>
        <w:rPr>
          <w:b/>
          <w:bCs/>
          <w:color w:val="22272F"/>
          <w:sz w:val="28"/>
          <w:szCs w:val="28"/>
          <w:shd w:val="clear" w:color="auto" w:fill="FFFFFF"/>
        </w:rPr>
      </w:pPr>
      <w:r w:rsidRPr="00E67804">
        <w:rPr>
          <w:b/>
          <w:bCs/>
          <w:color w:val="22272F"/>
          <w:sz w:val="28"/>
          <w:szCs w:val="28"/>
          <w:shd w:val="clear" w:color="auto" w:fill="FFFFFF"/>
        </w:rPr>
        <w:t xml:space="preserve">повышения значений показателей доступности </w:t>
      </w:r>
    </w:p>
    <w:p w:rsidR="00483B21" w:rsidRPr="00E67804" w:rsidRDefault="00483B21" w:rsidP="00483B21">
      <w:pPr>
        <w:spacing w:after="12" w:line="249" w:lineRule="auto"/>
        <w:ind w:left="10" w:right="75" w:hanging="10"/>
        <w:jc w:val="center"/>
        <w:rPr>
          <w:color w:val="000000"/>
          <w:sz w:val="28"/>
          <w:szCs w:val="28"/>
        </w:rPr>
      </w:pPr>
      <w:r w:rsidRPr="00E67804">
        <w:rPr>
          <w:b/>
          <w:bCs/>
          <w:color w:val="22272F"/>
          <w:sz w:val="28"/>
          <w:szCs w:val="28"/>
          <w:shd w:val="clear" w:color="auto" w:fill="FFFFFF"/>
        </w:rPr>
        <w:t>для инвалидов объектов и услуг</w:t>
      </w:r>
    </w:p>
    <w:tbl>
      <w:tblPr>
        <w:tblW w:w="1020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49"/>
        <w:gridCol w:w="1337"/>
        <w:gridCol w:w="709"/>
        <w:gridCol w:w="708"/>
        <w:gridCol w:w="709"/>
        <w:gridCol w:w="709"/>
        <w:gridCol w:w="709"/>
        <w:gridCol w:w="2977"/>
      </w:tblGrid>
      <w:tr w:rsidR="00483B21" w:rsidRPr="00E67804" w:rsidTr="006041FF">
        <w:trPr>
          <w:trHeight w:val="223"/>
        </w:trPr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E67804" w:rsidRDefault="00483B21" w:rsidP="006041FF">
            <w:pPr>
              <w:jc w:val="center"/>
            </w:pPr>
            <w:r w:rsidRPr="00E67804">
              <w:t>Наименование показателя доступности для инвалидов объектов и услуг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E67804" w:rsidRDefault="00483B21" w:rsidP="006041FF">
            <w:pPr>
              <w:jc w:val="center"/>
            </w:pPr>
            <w:r w:rsidRPr="00E67804">
              <w:t>Единица измерения</w:t>
            </w:r>
          </w:p>
        </w:tc>
        <w:tc>
          <w:tcPr>
            <w:tcW w:w="3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E67804" w:rsidRDefault="00483B21" w:rsidP="006041FF">
            <w:pPr>
              <w:jc w:val="center"/>
            </w:pPr>
            <w:r w:rsidRPr="00E67804">
              <w:t>Значение показателей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E67804" w:rsidRDefault="00483B21" w:rsidP="006041FF">
            <w:pPr>
              <w:jc w:val="center"/>
            </w:pPr>
            <w:r w:rsidRPr="00E67804"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483B21" w:rsidRPr="00E67804" w:rsidTr="006041FF">
        <w:trPr>
          <w:trHeight w:val="119"/>
        </w:trPr>
        <w:tc>
          <w:tcPr>
            <w:tcW w:w="2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B21" w:rsidRPr="00E67804" w:rsidRDefault="00483B21" w:rsidP="006041FF"/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B21" w:rsidRPr="00E67804" w:rsidRDefault="00483B21" w:rsidP="006041FF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E67804" w:rsidRDefault="00483B21" w:rsidP="006041FF">
            <w:pPr>
              <w:jc w:val="center"/>
            </w:pPr>
            <w:r w:rsidRPr="00E67804"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E67804" w:rsidRDefault="00483B21" w:rsidP="006041FF">
            <w:pPr>
              <w:jc w:val="center"/>
            </w:pPr>
            <w:r w:rsidRPr="00E67804"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E67804" w:rsidRDefault="00483B21" w:rsidP="006041FF">
            <w:pPr>
              <w:jc w:val="center"/>
            </w:pPr>
            <w:r w:rsidRPr="00E67804"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3B21" w:rsidRPr="00E67804" w:rsidRDefault="00483B21" w:rsidP="006041FF">
            <w:pPr>
              <w:jc w:val="center"/>
            </w:pPr>
            <w:r w:rsidRPr="00E67804"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3B21" w:rsidRPr="00E67804" w:rsidRDefault="00483B21" w:rsidP="006041FF">
            <w:pPr>
              <w:jc w:val="center"/>
            </w:pPr>
            <w:r w:rsidRPr="00E67804">
              <w:t>2028</w:t>
            </w: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B21" w:rsidRPr="00E67804" w:rsidRDefault="00483B21" w:rsidP="006041FF"/>
        </w:tc>
      </w:tr>
      <w:tr w:rsidR="00483B21" w:rsidRPr="00E67804" w:rsidTr="006041FF">
        <w:trPr>
          <w:trHeight w:val="467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604283" w:rsidRDefault="00483B21" w:rsidP="00095394">
            <w:r w:rsidRPr="00604283">
              <w:t>Доля административных регламентов оказания муниципальных услуг, содержащих требования по обеспечению условий доступности для инвалидов в общем количестве реализуемых административных регламентов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604283" w:rsidRDefault="00483B21" w:rsidP="006041FF">
            <w:pPr>
              <w:jc w:val="center"/>
            </w:pPr>
            <w:r w:rsidRPr="00604283"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604283" w:rsidRDefault="00483B21" w:rsidP="006041FF">
            <w:pPr>
              <w:jc w:val="center"/>
            </w:pPr>
            <w:r w:rsidRPr="00604283"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604283" w:rsidRDefault="00483B21" w:rsidP="006041FF">
            <w:pPr>
              <w:jc w:val="center"/>
            </w:pPr>
            <w:r w:rsidRPr="00604283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604283" w:rsidRDefault="00483B21" w:rsidP="006041FF">
            <w:pPr>
              <w:jc w:val="center"/>
            </w:pPr>
            <w:r w:rsidRPr="00604283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3B21" w:rsidRPr="00604283" w:rsidRDefault="00483B21" w:rsidP="006041FF">
            <w:pPr>
              <w:jc w:val="center"/>
            </w:pPr>
            <w:r w:rsidRPr="00604283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3B21" w:rsidRPr="00604283" w:rsidRDefault="00483B21" w:rsidP="006041FF">
            <w:pPr>
              <w:jc w:val="center"/>
            </w:pPr>
            <w:r w:rsidRPr="00604283">
              <w:t>100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604283" w:rsidRDefault="00483B21" w:rsidP="006041FF">
            <w:pPr>
              <w:ind w:firstLine="39"/>
              <w:jc w:val="center"/>
            </w:pPr>
            <w:r w:rsidRPr="00604283">
              <w:t>Администрация</w:t>
            </w:r>
          </w:p>
          <w:p w:rsidR="00483B21" w:rsidRPr="00604283" w:rsidRDefault="00095394" w:rsidP="006041FF">
            <w:pPr>
              <w:ind w:firstLine="39"/>
              <w:jc w:val="center"/>
            </w:pPr>
            <w:r>
              <w:t>Надеждинского</w:t>
            </w:r>
            <w:r w:rsidR="00483B21" w:rsidRPr="00604283">
              <w:t xml:space="preserve"> муниципального образования</w:t>
            </w:r>
          </w:p>
        </w:tc>
      </w:tr>
      <w:tr w:rsidR="00483B21" w:rsidRPr="00E67804" w:rsidTr="006041FF">
        <w:trPr>
          <w:trHeight w:val="683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604283" w:rsidRDefault="00483B21" w:rsidP="006041FF">
            <w:r w:rsidRPr="00604283">
              <w:t>Количество административных зданий, оборудованных кнопкой вызова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604283" w:rsidRDefault="00483B21" w:rsidP="006041FF">
            <w:pPr>
              <w:jc w:val="center"/>
            </w:pPr>
            <w:r w:rsidRPr="00604283"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604283" w:rsidRDefault="00483B21" w:rsidP="006041FF">
            <w:pPr>
              <w:jc w:val="center"/>
            </w:pPr>
            <w:r w:rsidRPr="00604283"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604283" w:rsidRDefault="00483B21" w:rsidP="006041FF">
            <w:pPr>
              <w:jc w:val="center"/>
            </w:pPr>
            <w:r w:rsidRPr="00604283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604283" w:rsidRDefault="00483B21" w:rsidP="006041FF">
            <w:pPr>
              <w:jc w:val="center"/>
            </w:pPr>
            <w:r w:rsidRPr="00604283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3B21" w:rsidRPr="00604283" w:rsidRDefault="00483B21" w:rsidP="006041FF">
            <w:pPr>
              <w:jc w:val="center"/>
            </w:pPr>
            <w:r w:rsidRPr="00604283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3B21" w:rsidRPr="00604283" w:rsidRDefault="00483B21" w:rsidP="006041FF">
            <w:pPr>
              <w:jc w:val="center"/>
            </w:pPr>
            <w:r w:rsidRPr="00604283"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604283" w:rsidRDefault="00483B21" w:rsidP="006041FF">
            <w:pPr>
              <w:jc w:val="center"/>
            </w:pPr>
            <w:r w:rsidRPr="00604283">
              <w:t>Администрация</w:t>
            </w:r>
          </w:p>
          <w:p w:rsidR="00483B21" w:rsidRPr="00604283" w:rsidRDefault="00095394" w:rsidP="006041FF">
            <w:pPr>
              <w:jc w:val="center"/>
            </w:pPr>
            <w:r>
              <w:t>Надеждинского</w:t>
            </w:r>
            <w:r w:rsidR="00483B21" w:rsidRPr="00604283">
              <w:t xml:space="preserve"> муниципального образования</w:t>
            </w:r>
          </w:p>
        </w:tc>
      </w:tr>
      <w:tr w:rsidR="00483B21" w:rsidRPr="00E67804" w:rsidTr="006041FF">
        <w:trPr>
          <w:trHeight w:val="459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604283" w:rsidRDefault="00483B21" w:rsidP="006041FF">
            <w:r w:rsidRPr="00604283">
              <w:t>Количество административных зданий оборудованных поручнями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604283" w:rsidRDefault="00483B21" w:rsidP="006041FF">
            <w:pPr>
              <w:jc w:val="center"/>
            </w:pPr>
            <w:r w:rsidRPr="00604283"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604283" w:rsidRDefault="00483B21" w:rsidP="006041FF">
            <w:pPr>
              <w:jc w:val="center"/>
            </w:pPr>
            <w:r w:rsidRPr="00604283"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604283" w:rsidRDefault="00483B21" w:rsidP="006041FF">
            <w:pPr>
              <w:jc w:val="center"/>
            </w:pPr>
            <w:r w:rsidRPr="00604283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604283" w:rsidRDefault="00483B21" w:rsidP="006041FF">
            <w:pPr>
              <w:jc w:val="center"/>
            </w:pPr>
            <w:r w:rsidRPr="00604283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3B21" w:rsidRPr="00604283" w:rsidRDefault="00483B21" w:rsidP="006041FF">
            <w:pPr>
              <w:jc w:val="center"/>
            </w:pPr>
            <w:r w:rsidRPr="00604283"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3B21" w:rsidRPr="00604283" w:rsidRDefault="00483B21" w:rsidP="006041FF">
            <w:pPr>
              <w:jc w:val="center"/>
            </w:pPr>
            <w:r w:rsidRPr="00604283"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21" w:rsidRPr="00604283" w:rsidRDefault="00483B21" w:rsidP="006041FF">
            <w:pPr>
              <w:jc w:val="center"/>
            </w:pPr>
            <w:r w:rsidRPr="00604283">
              <w:t>Администрация</w:t>
            </w:r>
          </w:p>
          <w:p w:rsidR="00483B21" w:rsidRPr="00604283" w:rsidRDefault="00095394" w:rsidP="006041FF">
            <w:pPr>
              <w:jc w:val="center"/>
            </w:pPr>
            <w:r>
              <w:t>Надеждинского</w:t>
            </w:r>
            <w:r w:rsidR="00483B21" w:rsidRPr="00604283">
              <w:t xml:space="preserve"> муниципального образования</w:t>
            </w:r>
          </w:p>
        </w:tc>
      </w:tr>
    </w:tbl>
    <w:p w:rsidR="00095394" w:rsidRDefault="00095394" w:rsidP="00483B21">
      <w:pPr>
        <w:spacing w:line="249" w:lineRule="auto"/>
        <w:ind w:right="962"/>
        <w:jc w:val="center"/>
        <w:rPr>
          <w:b/>
        </w:rPr>
      </w:pPr>
    </w:p>
    <w:p w:rsidR="00095394" w:rsidRDefault="00095394">
      <w:pPr>
        <w:spacing w:after="200" w:line="276" w:lineRule="auto"/>
        <w:rPr>
          <w:b/>
        </w:rPr>
      </w:pPr>
      <w:r>
        <w:rPr>
          <w:b/>
        </w:rPr>
        <w:br w:type="page"/>
      </w:r>
    </w:p>
    <w:bookmarkEnd w:id="4"/>
    <w:p w:rsidR="00483B21" w:rsidRPr="00E67804" w:rsidRDefault="00483B21" w:rsidP="00095394">
      <w:pPr>
        <w:ind w:firstLine="5387"/>
        <w:jc w:val="both"/>
        <w:rPr>
          <w:sz w:val="28"/>
          <w:szCs w:val="28"/>
        </w:rPr>
      </w:pPr>
      <w:r w:rsidRPr="00192FBD">
        <w:lastRenderedPageBreak/>
        <w:t>Приложение № 2</w:t>
      </w:r>
      <w:r w:rsidR="00095394">
        <w:t xml:space="preserve"> </w:t>
      </w:r>
      <w:r w:rsidRPr="00192FBD">
        <w:t>к «Дорожной карте</w:t>
      </w:r>
      <w:r w:rsidRPr="00E67804">
        <w:rPr>
          <w:sz w:val="28"/>
          <w:szCs w:val="28"/>
        </w:rPr>
        <w:t>»</w:t>
      </w:r>
    </w:p>
    <w:p w:rsidR="00483B21" w:rsidRPr="00E67804" w:rsidRDefault="00483B21" w:rsidP="00483B21">
      <w:pPr>
        <w:jc w:val="center"/>
        <w:rPr>
          <w:b/>
        </w:rPr>
      </w:pPr>
      <w:bookmarkStart w:id="5" w:name="_Hlk5024212"/>
    </w:p>
    <w:bookmarkEnd w:id="3"/>
    <w:bookmarkEnd w:id="5"/>
    <w:p w:rsidR="00095394" w:rsidRDefault="00483B21" w:rsidP="00483B21">
      <w:pPr>
        <w:jc w:val="center"/>
        <w:rPr>
          <w:b/>
          <w:bCs/>
          <w:color w:val="22272F"/>
          <w:sz w:val="28"/>
          <w:szCs w:val="28"/>
          <w:shd w:val="clear" w:color="auto" w:fill="FFFFFF"/>
        </w:rPr>
      </w:pPr>
      <w:r w:rsidRPr="00E67804">
        <w:rPr>
          <w:b/>
          <w:bCs/>
          <w:color w:val="22272F"/>
          <w:sz w:val="28"/>
          <w:szCs w:val="28"/>
          <w:shd w:val="clear" w:color="auto" w:fill="FFFFFF"/>
        </w:rPr>
        <w:t>Перечень</w:t>
      </w:r>
    </w:p>
    <w:p w:rsidR="00483B21" w:rsidRPr="00E67804" w:rsidRDefault="00483B21" w:rsidP="00483B21">
      <w:pPr>
        <w:jc w:val="center"/>
        <w:rPr>
          <w:b/>
          <w:bCs/>
          <w:color w:val="22272F"/>
          <w:sz w:val="28"/>
          <w:szCs w:val="28"/>
          <w:shd w:val="clear" w:color="auto" w:fill="FFFFFF"/>
        </w:rPr>
      </w:pPr>
      <w:r w:rsidRPr="00E67804">
        <w:rPr>
          <w:b/>
          <w:bCs/>
          <w:color w:val="22272F"/>
          <w:sz w:val="28"/>
          <w:szCs w:val="28"/>
          <w:shd w:val="clear" w:color="auto" w:fill="FFFFFF"/>
        </w:rPr>
        <w:t>мероприятий, реализуемых для достижения запланированных значений показателей доступности для инвалидов объектов и услуг</w:t>
      </w:r>
    </w:p>
    <w:p w:rsidR="00483B21" w:rsidRPr="00E67804" w:rsidRDefault="00483B21" w:rsidP="00483B2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126"/>
        <w:gridCol w:w="1984"/>
        <w:gridCol w:w="1115"/>
        <w:gridCol w:w="2111"/>
      </w:tblGrid>
      <w:tr w:rsidR="00483B21" w:rsidRPr="00E67804" w:rsidTr="006041FF">
        <w:tc>
          <w:tcPr>
            <w:tcW w:w="2235" w:type="dxa"/>
          </w:tcPr>
          <w:p w:rsidR="00483B21" w:rsidRPr="00604283" w:rsidRDefault="00483B21" w:rsidP="006041F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b/>
                <w:bCs/>
              </w:rPr>
            </w:pPr>
            <w:r w:rsidRPr="00604283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</w:tcPr>
          <w:p w:rsidR="00483B21" w:rsidRPr="00604283" w:rsidRDefault="00483B21" w:rsidP="006041F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b/>
                <w:bCs/>
              </w:rPr>
            </w:pPr>
            <w:r w:rsidRPr="00604283">
              <w:rPr>
                <w:b/>
                <w:bCs/>
                <w:sz w:val="22"/>
                <w:szCs w:val="22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1984" w:type="dxa"/>
          </w:tcPr>
          <w:p w:rsidR="00483B21" w:rsidRPr="00604283" w:rsidRDefault="00483B21" w:rsidP="006041F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b/>
                <w:bCs/>
              </w:rPr>
            </w:pPr>
            <w:r w:rsidRPr="00604283">
              <w:rPr>
                <w:b/>
                <w:bCs/>
                <w:sz w:val="22"/>
                <w:szCs w:val="22"/>
              </w:rPr>
              <w:t>Ответственные исполнители, соисполнители</w:t>
            </w:r>
          </w:p>
        </w:tc>
        <w:tc>
          <w:tcPr>
            <w:tcW w:w="1115" w:type="dxa"/>
          </w:tcPr>
          <w:p w:rsidR="00483B21" w:rsidRPr="00604283" w:rsidRDefault="00483B21" w:rsidP="006041F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b/>
                <w:bCs/>
              </w:rPr>
            </w:pPr>
            <w:r w:rsidRPr="00604283">
              <w:rPr>
                <w:b/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2111" w:type="dxa"/>
          </w:tcPr>
          <w:p w:rsidR="00483B21" w:rsidRPr="00604283" w:rsidRDefault="00483B21" w:rsidP="006041F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b/>
                <w:bCs/>
              </w:rPr>
            </w:pPr>
            <w:r w:rsidRPr="00604283">
              <w:rPr>
                <w:b/>
                <w:bCs/>
                <w:sz w:val="22"/>
                <w:szCs w:val="22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483B21" w:rsidRPr="00E67804" w:rsidTr="006041FF">
        <w:tc>
          <w:tcPr>
            <w:tcW w:w="9571" w:type="dxa"/>
            <w:gridSpan w:val="5"/>
          </w:tcPr>
          <w:p w:rsidR="00483B21" w:rsidRPr="00E67804" w:rsidRDefault="00483B21" w:rsidP="006041FF">
            <w:pPr>
              <w:jc w:val="center"/>
            </w:pPr>
            <w:r w:rsidRPr="00E67804">
              <w:rPr>
                <w:shd w:val="clear" w:color="auto" w:fill="FFFFFF"/>
              </w:rPr>
              <w:t>Раздел 1. Мероприятия по поэтапному повышению значений показателей доступности для инвалидов объектов инфраструктуры (транспортных средств, сре</w:t>
            </w:r>
            <w:proofErr w:type="gramStart"/>
            <w:r w:rsidRPr="00E67804">
              <w:rPr>
                <w:shd w:val="clear" w:color="auto" w:fill="FFFFFF"/>
              </w:rPr>
              <w:t>дств св</w:t>
            </w:r>
            <w:proofErr w:type="gramEnd"/>
            <w:r w:rsidRPr="00E67804">
              <w:rPr>
                <w:shd w:val="clear" w:color="auto" w:fill="FFFFFF"/>
              </w:rPr>
              <w:t>язи и информации), включая оборудование объектов необходимыми приспособлениями</w:t>
            </w:r>
          </w:p>
        </w:tc>
      </w:tr>
      <w:tr w:rsidR="00483B21" w:rsidRPr="00E67804" w:rsidTr="006041FF">
        <w:trPr>
          <w:trHeight w:val="3680"/>
        </w:trPr>
        <w:tc>
          <w:tcPr>
            <w:tcW w:w="2235" w:type="dxa"/>
          </w:tcPr>
          <w:p w:rsidR="00483B21" w:rsidRPr="00E67804" w:rsidRDefault="00483B21" w:rsidP="006041FF">
            <w:pPr>
              <w:widowControl w:val="0"/>
              <w:autoSpaceDE w:val="0"/>
              <w:autoSpaceDN w:val="0"/>
              <w:adjustRightInd w:val="0"/>
            </w:pPr>
            <w:r w:rsidRPr="00E67804">
              <w:t>Обустройство кнопкой вызова</w:t>
            </w:r>
          </w:p>
          <w:p w:rsidR="00483B21" w:rsidRPr="00E67804" w:rsidRDefault="00483B21" w:rsidP="006041FF">
            <w:r w:rsidRPr="00E67804">
              <w:t xml:space="preserve">административных зданий </w:t>
            </w:r>
          </w:p>
        </w:tc>
        <w:tc>
          <w:tcPr>
            <w:tcW w:w="2126" w:type="dxa"/>
          </w:tcPr>
          <w:p w:rsidR="00483B21" w:rsidRPr="00E67804" w:rsidRDefault="00483B21" w:rsidP="006041FF">
            <w:pPr>
              <w:jc w:val="both"/>
            </w:pPr>
            <w:r w:rsidRPr="00E67804">
              <w:t xml:space="preserve">Решение Совета   </w:t>
            </w:r>
            <w:r w:rsidR="00095394">
              <w:t>Надеждинского</w:t>
            </w:r>
            <w:r w:rsidRPr="00E67804">
              <w:t xml:space="preserve"> муниципального образования Пугачевского муниципального района Саратовской области «О бюджете </w:t>
            </w:r>
            <w:r w:rsidR="00095394">
              <w:t>Надеждинского</w:t>
            </w:r>
            <w:r w:rsidRPr="00E67804">
              <w:t xml:space="preserve"> муниципального образования Пугачевского муниципального района Саратовской области на очередной финансовый год и на плановый период»</w:t>
            </w:r>
          </w:p>
        </w:tc>
        <w:tc>
          <w:tcPr>
            <w:tcW w:w="1984" w:type="dxa"/>
          </w:tcPr>
          <w:p w:rsidR="00483B21" w:rsidRPr="00E67804" w:rsidRDefault="00483B21" w:rsidP="006041FF">
            <w:pPr>
              <w:jc w:val="center"/>
            </w:pPr>
            <w:r w:rsidRPr="00E67804">
              <w:t>Администрация муниципального образования</w:t>
            </w:r>
          </w:p>
          <w:p w:rsidR="00483B21" w:rsidRPr="00E67804" w:rsidRDefault="00483B21" w:rsidP="006041FF">
            <w:pPr>
              <w:jc w:val="center"/>
            </w:pPr>
          </w:p>
        </w:tc>
        <w:tc>
          <w:tcPr>
            <w:tcW w:w="1115" w:type="dxa"/>
          </w:tcPr>
          <w:p w:rsidR="00483B21" w:rsidRPr="00E67804" w:rsidRDefault="00483B21" w:rsidP="006041FF">
            <w:pPr>
              <w:rPr>
                <w:bCs/>
              </w:rPr>
            </w:pPr>
          </w:p>
          <w:p w:rsidR="00483B21" w:rsidRPr="00E67804" w:rsidRDefault="00483B21" w:rsidP="004219D2">
            <w:pPr>
              <w:jc w:val="center"/>
            </w:pPr>
            <w:bookmarkStart w:id="6" w:name="_GoBack"/>
            <w:bookmarkEnd w:id="6"/>
            <w:r w:rsidRPr="00E67804">
              <w:rPr>
                <w:bCs/>
              </w:rPr>
              <w:t>2028</w:t>
            </w:r>
          </w:p>
        </w:tc>
        <w:tc>
          <w:tcPr>
            <w:tcW w:w="2111" w:type="dxa"/>
          </w:tcPr>
          <w:p w:rsidR="00483B21" w:rsidRPr="00E67804" w:rsidRDefault="00483B21" w:rsidP="006041FF">
            <w:r w:rsidRPr="00E67804">
              <w:t>Обустройство кнопки вызова административных зданий;</w:t>
            </w:r>
          </w:p>
          <w:p w:rsidR="00483B21" w:rsidRPr="00E67804" w:rsidRDefault="00483B21" w:rsidP="006041FF">
            <w:r w:rsidRPr="00E67804">
              <w:t>повышение уровня доступности объектов и услуг администрации   муниципального образования</w:t>
            </w:r>
          </w:p>
        </w:tc>
      </w:tr>
      <w:tr w:rsidR="00483B21" w:rsidRPr="00E67804" w:rsidTr="006041FF">
        <w:trPr>
          <w:trHeight w:val="3680"/>
        </w:trPr>
        <w:tc>
          <w:tcPr>
            <w:tcW w:w="2235" w:type="dxa"/>
          </w:tcPr>
          <w:p w:rsidR="00483B21" w:rsidRPr="00604283" w:rsidRDefault="00483B21" w:rsidP="006041FF">
            <w:pPr>
              <w:widowControl w:val="0"/>
              <w:autoSpaceDE w:val="0"/>
              <w:autoSpaceDN w:val="0"/>
              <w:adjustRightInd w:val="0"/>
            </w:pPr>
            <w:r w:rsidRPr="00604283">
              <w:lastRenderedPageBreak/>
              <w:t>Обустройство поручнями</w:t>
            </w:r>
          </w:p>
          <w:p w:rsidR="00483B21" w:rsidRPr="00604283" w:rsidRDefault="00483B21" w:rsidP="006041FF">
            <w:r w:rsidRPr="00604283">
              <w:t xml:space="preserve">административных зданий </w:t>
            </w:r>
          </w:p>
        </w:tc>
        <w:tc>
          <w:tcPr>
            <w:tcW w:w="2126" w:type="dxa"/>
          </w:tcPr>
          <w:p w:rsidR="00483B21" w:rsidRPr="00604283" w:rsidRDefault="00483B21" w:rsidP="006041FF">
            <w:pPr>
              <w:jc w:val="both"/>
            </w:pPr>
            <w:r w:rsidRPr="00604283">
              <w:t xml:space="preserve">Решение Совета   </w:t>
            </w:r>
            <w:r w:rsidR="00095394">
              <w:t>Надеждинского</w:t>
            </w:r>
            <w:r w:rsidRPr="00604283">
              <w:t xml:space="preserve"> муниципального образования Пугачевского муниципального района Саратовской области «О бюджете </w:t>
            </w:r>
            <w:r w:rsidR="00095394">
              <w:t>Надеждинского</w:t>
            </w:r>
            <w:r w:rsidRPr="00604283">
              <w:t xml:space="preserve"> муниципального образования Пугачевского муниципального района Саратовской области на очередной финансовый год и на плановый период»</w:t>
            </w:r>
          </w:p>
        </w:tc>
        <w:tc>
          <w:tcPr>
            <w:tcW w:w="1984" w:type="dxa"/>
          </w:tcPr>
          <w:p w:rsidR="00483B21" w:rsidRPr="00604283" w:rsidRDefault="00483B21" w:rsidP="006041FF">
            <w:pPr>
              <w:jc w:val="center"/>
            </w:pPr>
            <w:r w:rsidRPr="00604283">
              <w:t>Администрация муниципального образования</w:t>
            </w:r>
          </w:p>
          <w:p w:rsidR="00483B21" w:rsidRPr="00604283" w:rsidRDefault="00483B21" w:rsidP="006041FF">
            <w:pPr>
              <w:jc w:val="center"/>
            </w:pPr>
          </w:p>
        </w:tc>
        <w:tc>
          <w:tcPr>
            <w:tcW w:w="1115" w:type="dxa"/>
          </w:tcPr>
          <w:p w:rsidR="00483B21" w:rsidRPr="00604283" w:rsidRDefault="00483B21" w:rsidP="006041FF">
            <w:pPr>
              <w:rPr>
                <w:bCs/>
              </w:rPr>
            </w:pPr>
          </w:p>
          <w:p w:rsidR="00483B21" w:rsidRPr="00604283" w:rsidRDefault="00483B21" w:rsidP="006041FF">
            <w:r w:rsidRPr="00604283">
              <w:rPr>
                <w:bCs/>
              </w:rPr>
              <w:t xml:space="preserve">  2028</w:t>
            </w:r>
          </w:p>
        </w:tc>
        <w:tc>
          <w:tcPr>
            <w:tcW w:w="2111" w:type="dxa"/>
          </w:tcPr>
          <w:p w:rsidR="00483B21" w:rsidRPr="00604283" w:rsidRDefault="00483B21" w:rsidP="006041FF"/>
          <w:p w:rsidR="00483B21" w:rsidRPr="00604283" w:rsidRDefault="00483B21" w:rsidP="006041FF">
            <w:r w:rsidRPr="00604283">
              <w:t>Обустройство поручней административных зданий;</w:t>
            </w:r>
          </w:p>
          <w:p w:rsidR="00483B21" w:rsidRPr="00604283" w:rsidRDefault="00483B21" w:rsidP="006041FF">
            <w:r w:rsidRPr="00604283">
              <w:t>повышение уровня доступности объектов и услуг администрации   муниципального образования</w:t>
            </w:r>
          </w:p>
        </w:tc>
      </w:tr>
      <w:tr w:rsidR="00483B21" w:rsidRPr="00E67804" w:rsidTr="006041FF">
        <w:tc>
          <w:tcPr>
            <w:tcW w:w="9571" w:type="dxa"/>
            <w:gridSpan w:val="5"/>
          </w:tcPr>
          <w:p w:rsidR="00483B21" w:rsidRPr="00E67804" w:rsidRDefault="00483B21" w:rsidP="006041FF">
            <w:pPr>
              <w:jc w:val="center"/>
            </w:pPr>
            <w:r w:rsidRPr="00E67804">
              <w:rPr>
                <w:shd w:val="clear" w:color="auto" w:fill="FFFFFF"/>
              </w:rPr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483B21" w:rsidRPr="00E67804" w:rsidTr="006041FF">
        <w:tc>
          <w:tcPr>
            <w:tcW w:w="2235" w:type="dxa"/>
          </w:tcPr>
          <w:p w:rsidR="00483B21" w:rsidRPr="00604283" w:rsidRDefault="00483B21" w:rsidP="006041FF">
            <w:r w:rsidRPr="00604283">
              <w:t>Инструктирование работников администрации муниципального образования, предоставляющих муниципальную услугу, об особенностях предоставления услуг инвалидам</w:t>
            </w:r>
          </w:p>
        </w:tc>
        <w:tc>
          <w:tcPr>
            <w:tcW w:w="2126" w:type="dxa"/>
          </w:tcPr>
          <w:p w:rsidR="00483B21" w:rsidRPr="00604283" w:rsidRDefault="00483B21" w:rsidP="006041FF">
            <w:pPr>
              <w:jc w:val="center"/>
            </w:pPr>
            <w:r w:rsidRPr="00604283">
              <w:t>Устав муниципального образования</w:t>
            </w:r>
          </w:p>
        </w:tc>
        <w:tc>
          <w:tcPr>
            <w:tcW w:w="1984" w:type="dxa"/>
          </w:tcPr>
          <w:p w:rsidR="00483B21" w:rsidRPr="00604283" w:rsidRDefault="00483B21" w:rsidP="006041FF">
            <w:pPr>
              <w:jc w:val="center"/>
            </w:pPr>
            <w:r w:rsidRPr="00604283">
              <w:t>Администрация муниципального образования</w:t>
            </w:r>
          </w:p>
          <w:p w:rsidR="00483B21" w:rsidRPr="00604283" w:rsidRDefault="00483B21" w:rsidP="006041FF">
            <w:pPr>
              <w:jc w:val="center"/>
            </w:pPr>
          </w:p>
        </w:tc>
        <w:tc>
          <w:tcPr>
            <w:tcW w:w="1115" w:type="dxa"/>
            <w:vAlign w:val="center"/>
          </w:tcPr>
          <w:p w:rsidR="00483B21" w:rsidRPr="00604283" w:rsidRDefault="00483B21" w:rsidP="006041FF">
            <w:pPr>
              <w:jc w:val="center"/>
              <w:rPr>
                <w:bCs/>
              </w:rPr>
            </w:pPr>
            <w:r w:rsidRPr="00604283">
              <w:rPr>
                <w:bCs/>
              </w:rPr>
              <w:t>2024-2028</w:t>
            </w:r>
          </w:p>
        </w:tc>
        <w:tc>
          <w:tcPr>
            <w:tcW w:w="2111" w:type="dxa"/>
          </w:tcPr>
          <w:p w:rsidR="00483B21" w:rsidRPr="00604283" w:rsidRDefault="00483B21" w:rsidP="006041FF">
            <w:r w:rsidRPr="00604283">
              <w:t>Стандартизация оказания услуг специалистами, работающих с инвалидами</w:t>
            </w:r>
          </w:p>
        </w:tc>
      </w:tr>
      <w:tr w:rsidR="00483B21" w:rsidRPr="00E67804" w:rsidTr="006041FF">
        <w:tc>
          <w:tcPr>
            <w:tcW w:w="2235" w:type="dxa"/>
          </w:tcPr>
          <w:p w:rsidR="00483B21" w:rsidRPr="00604283" w:rsidRDefault="00483B21" w:rsidP="006041FF">
            <w:r w:rsidRPr="00604283">
              <w:t xml:space="preserve">Освещение информации в СМИ о доступности для </w:t>
            </w:r>
            <w:proofErr w:type="spellStart"/>
            <w:r w:rsidRPr="00604283">
              <w:t>маломобильных</w:t>
            </w:r>
            <w:proofErr w:type="spellEnd"/>
            <w:r w:rsidRPr="00604283">
              <w:t xml:space="preserve"> групп и инвалидов услуг администрации муниципального образования</w:t>
            </w:r>
          </w:p>
        </w:tc>
        <w:tc>
          <w:tcPr>
            <w:tcW w:w="2126" w:type="dxa"/>
          </w:tcPr>
          <w:p w:rsidR="00483B21" w:rsidRPr="00604283" w:rsidRDefault="00483B21" w:rsidP="006041FF">
            <w:r w:rsidRPr="00604283">
              <w:t>Устав муниципального образования</w:t>
            </w:r>
          </w:p>
        </w:tc>
        <w:tc>
          <w:tcPr>
            <w:tcW w:w="1984" w:type="dxa"/>
          </w:tcPr>
          <w:p w:rsidR="00483B21" w:rsidRPr="00604283" w:rsidRDefault="00483B21" w:rsidP="006041FF">
            <w:pPr>
              <w:jc w:val="center"/>
            </w:pPr>
            <w:r w:rsidRPr="00604283">
              <w:t>Администрация муниципального образования</w:t>
            </w:r>
          </w:p>
          <w:p w:rsidR="00483B21" w:rsidRPr="00604283" w:rsidRDefault="00483B21" w:rsidP="006041FF">
            <w:pPr>
              <w:jc w:val="center"/>
            </w:pPr>
          </w:p>
          <w:p w:rsidR="00483B21" w:rsidRPr="00604283" w:rsidRDefault="00483B21" w:rsidP="006041FF">
            <w:pPr>
              <w:jc w:val="center"/>
            </w:pPr>
          </w:p>
        </w:tc>
        <w:tc>
          <w:tcPr>
            <w:tcW w:w="1115" w:type="dxa"/>
            <w:vAlign w:val="center"/>
          </w:tcPr>
          <w:p w:rsidR="00483B21" w:rsidRPr="00604283" w:rsidRDefault="00483B21" w:rsidP="006041FF">
            <w:pPr>
              <w:jc w:val="center"/>
              <w:rPr>
                <w:bCs/>
              </w:rPr>
            </w:pPr>
            <w:r w:rsidRPr="00604283">
              <w:rPr>
                <w:bCs/>
              </w:rPr>
              <w:t>2024-2028</w:t>
            </w:r>
          </w:p>
        </w:tc>
        <w:tc>
          <w:tcPr>
            <w:tcW w:w="2111" w:type="dxa"/>
            <w:vAlign w:val="center"/>
          </w:tcPr>
          <w:p w:rsidR="00483B21" w:rsidRPr="00604283" w:rsidRDefault="00483B21" w:rsidP="006041FF">
            <w:r w:rsidRPr="00604283">
              <w:t>Повышение доступности информации об услугах администрации муниципального образования;</w:t>
            </w:r>
          </w:p>
          <w:p w:rsidR="00483B21" w:rsidRPr="00604283" w:rsidRDefault="00483B21" w:rsidP="006041FF">
            <w:r w:rsidRPr="00604283">
              <w:t xml:space="preserve">создание </w:t>
            </w:r>
            <w:proofErr w:type="spellStart"/>
            <w:r w:rsidRPr="00604283">
              <w:t>безбарьерной</w:t>
            </w:r>
            <w:proofErr w:type="spellEnd"/>
            <w:r w:rsidRPr="00604283">
              <w:t xml:space="preserve"> среды, повышение уровня доступности объектов и услуг администрации </w:t>
            </w:r>
            <w:r w:rsidRPr="00604283">
              <w:lastRenderedPageBreak/>
              <w:t>муниципального образования для инвалидов и других МГН</w:t>
            </w:r>
          </w:p>
        </w:tc>
      </w:tr>
    </w:tbl>
    <w:p w:rsidR="004219D2" w:rsidRDefault="004219D2" w:rsidP="00483B21">
      <w:pPr>
        <w:shd w:val="clear" w:color="auto" w:fill="FFFFFF"/>
        <w:spacing w:line="240" w:lineRule="atLeast"/>
        <w:jc w:val="center"/>
        <w:rPr>
          <w:rFonts w:eastAsia="Calibri"/>
          <w:sz w:val="28"/>
          <w:szCs w:val="28"/>
        </w:rPr>
      </w:pPr>
    </w:p>
    <w:p w:rsidR="00483B21" w:rsidRPr="00E67804" w:rsidRDefault="00483B21" w:rsidP="00483B21">
      <w:pPr>
        <w:shd w:val="clear" w:color="auto" w:fill="FFFFFF"/>
        <w:spacing w:line="240" w:lineRule="atLeast"/>
        <w:jc w:val="center"/>
        <w:rPr>
          <w:rFonts w:eastAsia="Calibri"/>
          <w:sz w:val="28"/>
          <w:szCs w:val="28"/>
        </w:rPr>
      </w:pPr>
      <w:r w:rsidRPr="00E67804">
        <w:rPr>
          <w:rFonts w:eastAsia="Calibri"/>
          <w:sz w:val="28"/>
          <w:szCs w:val="28"/>
        </w:rPr>
        <w:t>Реализация плана мероприятий позволит:</w:t>
      </w:r>
    </w:p>
    <w:p w:rsidR="00483B21" w:rsidRPr="00E67804" w:rsidRDefault="00483B21" w:rsidP="00483B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67804">
        <w:rPr>
          <w:rFonts w:eastAsia="Calibri"/>
          <w:sz w:val="28"/>
          <w:szCs w:val="28"/>
        </w:rPr>
        <w:t xml:space="preserve">- создать инвалидам и </w:t>
      </w:r>
      <w:proofErr w:type="spellStart"/>
      <w:r w:rsidRPr="00E67804">
        <w:rPr>
          <w:rFonts w:eastAsia="Calibri"/>
          <w:sz w:val="28"/>
          <w:szCs w:val="28"/>
        </w:rPr>
        <w:t>маломобильным</w:t>
      </w:r>
      <w:proofErr w:type="spellEnd"/>
      <w:r w:rsidRPr="00E67804">
        <w:rPr>
          <w:rFonts w:eastAsia="Calibri"/>
          <w:sz w:val="28"/>
          <w:szCs w:val="28"/>
        </w:rPr>
        <w:t xml:space="preserve"> группам населения дополнительные условия для преодоления ими ограничений жизнедеятельности и возможности равного участия в жизни общества наряду с другими гражданами;</w:t>
      </w:r>
    </w:p>
    <w:p w:rsidR="00483B21" w:rsidRPr="00E67804" w:rsidRDefault="00483B21" w:rsidP="00483B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67804">
        <w:rPr>
          <w:rFonts w:eastAsia="Calibri"/>
          <w:sz w:val="28"/>
          <w:szCs w:val="28"/>
        </w:rPr>
        <w:t xml:space="preserve">- повысить социальную активность и независимость инвалидов и </w:t>
      </w:r>
      <w:proofErr w:type="spellStart"/>
      <w:r w:rsidRPr="00E67804">
        <w:rPr>
          <w:rFonts w:eastAsia="Calibri"/>
          <w:sz w:val="28"/>
          <w:szCs w:val="28"/>
        </w:rPr>
        <w:t>маломобильных</w:t>
      </w:r>
      <w:proofErr w:type="spellEnd"/>
      <w:r w:rsidRPr="00E67804">
        <w:rPr>
          <w:rFonts w:eastAsia="Calibri"/>
          <w:sz w:val="28"/>
          <w:szCs w:val="28"/>
        </w:rPr>
        <w:t xml:space="preserve"> групп населения;</w:t>
      </w:r>
    </w:p>
    <w:p w:rsidR="00483B21" w:rsidRPr="00E67804" w:rsidRDefault="00483B21" w:rsidP="00483B21">
      <w:pPr>
        <w:autoSpaceDE w:val="0"/>
        <w:autoSpaceDN w:val="0"/>
        <w:adjustRightInd w:val="0"/>
        <w:ind w:firstLine="540"/>
        <w:jc w:val="both"/>
      </w:pPr>
      <w:r w:rsidRPr="00E67804">
        <w:rPr>
          <w:rFonts w:eastAsia="Calibri"/>
          <w:sz w:val="28"/>
          <w:szCs w:val="28"/>
        </w:rPr>
        <w:t xml:space="preserve">- увеличить удельный вес минимально доступных объектов социальной инфраструктуры для инвалидов и </w:t>
      </w:r>
      <w:proofErr w:type="spellStart"/>
      <w:r w:rsidRPr="00E67804">
        <w:rPr>
          <w:rFonts w:eastAsia="Calibri"/>
          <w:sz w:val="28"/>
          <w:szCs w:val="28"/>
        </w:rPr>
        <w:t>маломобильных</w:t>
      </w:r>
      <w:proofErr w:type="spellEnd"/>
      <w:r w:rsidRPr="00E67804">
        <w:rPr>
          <w:rFonts w:eastAsia="Calibri"/>
          <w:sz w:val="28"/>
          <w:szCs w:val="28"/>
        </w:rPr>
        <w:t xml:space="preserve"> групп населения.</w:t>
      </w:r>
      <w:bookmarkEnd w:id="0"/>
      <w:bookmarkEnd w:id="1"/>
    </w:p>
    <w:sectPr w:rsidR="00483B21" w:rsidRPr="00E67804" w:rsidSect="00483B2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">
    <w:nsid w:val="07C5315A"/>
    <w:multiLevelType w:val="hybridMultilevel"/>
    <w:tmpl w:val="29AE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C4648"/>
    <w:multiLevelType w:val="hybridMultilevel"/>
    <w:tmpl w:val="D728A1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ECF198C"/>
    <w:multiLevelType w:val="hybridMultilevel"/>
    <w:tmpl w:val="9842C16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413674C0"/>
    <w:multiLevelType w:val="hybridMultilevel"/>
    <w:tmpl w:val="77AC5EF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1A26192"/>
    <w:multiLevelType w:val="hybridMultilevel"/>
    <w:tmpl w:val="DD385062"/>
    <w:lvl w:ilvl="0" w:tplc="34AE43C0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324691"/>
    <w:multiLevelType w:val="hybridMultilevel"/>
    <w:tmpl w:val="D6B42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36639"/>
    <w:multiLevelType w:val="hybridMultilevel"/>
    <w:tmpl w:val="B8867DA0"/>
    <w:lvl w:ilvl="0" w:tplc="34AE43C0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E17EB"/>
    <w:multiLevelType w:val="hybridMultilevel"/>
    <w:tmpl w:val="94C6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94F"/>
    <w:rsid w:val="000011B0"/>
    <w:rsid w:val="0001197B"/>
    <w:rsid w:val="0002121F"/>
    <w:rsid w:val="00021684"/>
    <w:rsid w:val="00021CC9"/>
    <w:rsid w:val="0002212D"/>
    <w:rsid w:val="000537B6"/>
    <w:rsid w:val="00095394"/>
    <w:rsid w:val="000B72C2"/>
    <w:rsid w:val="000D2A62"/>
    <w:rsid w:val="000F1D83"/>
    <w:rsid w:val="00103730"/>
    <w:rsid w:val="00160215"/>
    <w:rsid w:val="0017160D"/>
    <w:rsid w:val="0017194B"/>
    <w:rsid w:val="00176AA6"/>
    <w:rsid w:val="001A55BA"/>
    <w:rsid w:val="001B3449"/>
    <w:rsid w:val="001C0846"/>
    <w:rsid w:val="001C7D9A"/>
    <w:rsid w:val="001D27D0"/>
    <w:rsid w:val="001D4758"/>
    <w:rsid w:val="001E3FF8"/>
    <w:rsid w:val="001F5B7C"/>
    <w:rsid w:val="00206FD6"/>
    <w:rsid w:val="002323F0"/>
    <w:rsid w:val="00242030"/>
    <w:rsid w:val="00244654"/>
    <w:rsid w:val="00245AFB"/>
    <w:rsid w:val="002812A8"/>
    <w:rsid w:val="002949AE"/>
    <w:rsid w:val="002B2BA7"/>
    <w:rsid w:val="002D067F"/>
    <w:rsid w:val="002E25AF"/>
    <w:rsid w:val="002F08DA"/>
    <w:rsid w:val="003105D0"/>
    <w:rsid w:val="00313AC6"/>
    <w:rsid w:val="003532DA"/>
    <w:rsid w:val="0038586E"/>
    <w:rsid w:val="00391A9A"/>
    <w:rsid w:val="003B70E0"/>
    <w:rsid w:val="003D1F9F"/>
    <w:rsid w:val="003F2600"/>
    <w:rsid w:val="003F5E8B"/>
    <w:rsid w:val="00405C1D"/>
    <w:rsid w:val="004219D2"/>
    <w:rsid w:val="004231D5"/>
    <w:rsid w:val="00433EEA"/>
    <w:rsid w:val="00442D10"/>
    <w:rsid w:val="00454FED"/>
    <w:rsid w:val="004716DD"/>
    <w:rsid w:val="00483B21"/>
    <w:rsid w:val="004C7379"/>
    <w:rsid w:val="004F5C17"/>
    <w:rsid w:val="005411FA"/>
    <w:rsid w:val="00542C88"/>
    <w:rsid w:val="005709E3"/>
    <w:rsid w:val="005A594F"/>
    <w:rsid w:val="005A5E5B"/>
    <w:rsid w:val="005D32E6"/>
    <w:rsid w:val="005E60C5"/>
    <w:rsid w:val="00611BCA"/>
    <w:rsid w:val="00614190"/>
    <w:rsid w:val="00635CAE"/>
    <w:rsid w:val="00683032"/>
    <w:rsid w:val="00686F85"/>
    <w:rsid w:val="006A2B2A"/>
    <w:rsid w:val="006B6B44"/>
    <w:rsid w:val="006C042D"/>
    <w:rsid w:val="006E7FB3"/>
    <w:rsid w:val="006F1785"/>
    <w:rsid w:val="006F7903"/>
    <w:rsid w:val="00720F58"/>
    <w:rsid w:val="00770587"/>
    <w:rsid w:val="00784EA2"/>
    <w:rsid w:val="00795258"/>
    <w:rsid w:val="007A0F42"/>
    <w:rsid w:val="007B0C94"/>
    <w:rsid w:val="007F13B3"/>
    <w:rsid w:val="00815624"/>
    <w:rsid w:val="008470D7"/>
    <w:rsid w:val="008542EC"/>
    <w:rsid w:val="00865856"/>
    <w:rsid w:val="00902E7B"/>
    <w:rsid w:val="00934B9F"/>
    <w:rsid w:val="0093553E"/>
    <w:rsid w:val="009450C3"/>
    <w:rsid w:val="0096000E"/>
    <w:rsid w:val="009825BD"/>
    <w:rsid w:val="009A2897"/>
    <w:rsid w:val="009A7E15"/>
    <w:rsid w:val="009D7993"/>
    <w:rsid w:val="009E5106"/>
    <w:rsid w:val="009F2DB1"/>
    <w:rsid w:val="00A55695"/>
    <w:rsid w:val="00AD161F"/>
    <w:rsid w:val="00B00244"/>
    <w:rsid w:val="00B033DA"/>
    <w:rsid w:val="00B050D6"/>
    <w:rsid w:val="00B11D9D"/>
    <w:rsid w:val="00B17D25"/>
    <w:rsid w:val="00B3512A"/>
    <w:rsid w:val="00B63578"/>
    <w:rsid w:val="00B85E78"/>
    <w:rsid w:val="00B9049D"/>
    <w:rsid w:val="00B93E0F"/>
    <w:rsid w:val="00B957AD"/>
    <w:rsid w:val="00B96300"/>
    <w:rsid w:val="00C21422"/>
    <w:rsid w:val="00C31551"/>
    <w:rsid w:val="00C52A4F"/>
    <w:rsid w:val="00C55DDC"/>
    <w:rsid w:val="00C63C37"/>
    <w:rsid w:val="00C66799"/>
    <w:rsid w:val="00C80512"/>
    <w:rsid w:val="00CA44C3"/>
    <w:rsid w:val="00CB2A01"/>
    <w:rsid w:val="00CC29ED"/>
    <w:rsid w:val="00CC7A3B"/>
    <w:rsid w:val="00CD7181"/>
    <w:rsid w:val="00CF66BA"/>
    <w:rsid w:val="00D1495E"/>
    <w:rsid w:val="00D237B6"/>
    <w:rsid w:val="00D244CA"/>
    <w:rsid w:val="00D2481C"/>
    <w:rsid w:val="00D36E0D"/>
    <w:rsid w:val="00D44D51"/>
    <w:rsid w:val="00D56174"/>
    <w:rsid w:val="00DA555F"/>
    <w:rsid w:val="00E007E4"/>
    <w:rsid w:val="00E02E61"/>
    <w:rsid w:val="00E23DED"/>
    <w:rsid w:val="00E54105"/>
    <w:rsid w:val="00E81294"/>
    <w:rsid w:val="00E9084E"/>
    <w:rsid w:val="00EC2AEE"/>
    <w:rsid w:val="00EF59AC"/>
    <w:rsid w:val="00F00FF1"/>
    <w:rsid w:val="00F06976"/>
    <w:rsid w:val="00F31883"/>
    <w:rsid w:val="00F43089"/>
    <w:rsid w:val="00F53981"/>
    <w:rsid w:val="00FA0939"/>
    <w:rsid w:val="00FA2202"/>
    <w:rsid w:val="00FB21FC"/>
    <w:rsid w:val="00FD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A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3B70E0"/>
    <w:pPr>
      <w:spacing w:before="100" w:beforeAutospacing="1" w:after="100" w:afterAutospacing="1"/>
      <w:jc w:val="both"/>
    </w:pPr>
    <w:rPr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2E25AF"/>
    <w:pPr>
      <w:ind w:firstLine="708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E25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160215"/>
  </w:style>
  <w:style w:type="character" w:styleId="a8">
    <w:name w:val="Hyperlink"/>
    <w:basedOn w:val="a0"/>
    <w:rsid w:val="007B0C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08DA"/>
  </w:style>
  <w:style w:type="paragraph" w:styleId="a9">
    <w:name w:val="Subtitle"/>
    <w:basedOn w:val="a"/>
    <w:link w:val="aa"/>
    <w:qFormat/>
    <w:rsid w:val="006C042D"/>
    <w:rPr>
      <w:sz w:val="28"/>
    </w:rPr>
  </w:style>
  <w:style w:type="character" w:customStyle="1" w:styleId="aa">
    <w:name w:val="Подзаголовок Знак"/>
    <w:basedOn w:val="a0"/>
    <w:link w:val="a9"/>
    <w:rsid w:val="006C04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17160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ac">
    <w:name w:val="Гипертекстовая ссылка"/>
    <w:rsid w:val="00F06976"/>
    <w:rPr>
      <w:b w:val="0"/>
      <w:bCs w:val="0"/>
      <w:color w:val="106BBE"/>
    </w:rPr>
  </w:style>
  <w:style w:type="character" w:customStyle="1" w:styleId="WW8Num1z0">
    <w:name w:val="WW8Num1z0"/>
    <w:rsid w:val="00F06976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000000"/>
      <w:position w:val="0"/>
      <w:sz w:val="28"/>
      <w:szCs w:val="28"/>
      <w:u w:val="none"/>
      <w:vertAlign w:val="baseline"/>
    </w:rPr>
  </w:style>
  <w:style w:type="character" w:customStyle="1" w:styleId="2">
    <w:name w:val="Основной текст (2)_"/>
    <w:link w:val="20"/>
    <w:locked/>
    <w:rsid w:val="00CC29E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29ED"/>
    <w:pPr>
      <w:widowControl w:val="0"/>
      <w:shd w:val="clear" w:color="auto" w:fill="FFFFFF"/>
      <w:spacing w:after="480" w:line="274" w:lineRule="exact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rsid w:val="00CA4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83B21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4219D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219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999DCF9-926B-4FA1-9B51-8FD631C66B00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2F93F5E-9CB3-4011-86A0-00EB6D8C131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BDC71-DF37-4373-AFBD-29C22FBC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Надеждинского МО</Company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</dc:creator>
  <cp:keywords/>
  <dc:description/>
  <cp:lastModifiedBy>user</cp:lastModifiedBy>
  <cp:revision>58</cp:revision>
  <cp:lastPrinted>2024-12-02T12:46:00Z</cp:lastPrinted>
  <dcterms:created xsi:type="dcterms:W3CDTF">2013-04-19T04:20:00Z</dcterms:created>
  <dcterms:modified xsi:type="dcterms:W3CDTF">2024-12-02T12:53:00Z</dcterms:modified>
</cp:coreProperties>
</file>