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9E" w:rsidRDefault="00A56D9E" w:rsidP="00A56D9E">
      <w:pPr>
        <w:shd w:val="clear" w:color="auto" w:fill="EDEDED"/>
        <w:spacing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Извещение о проведении общественного обсуждения проекта документа общественного обсуждения</w:t>
      </w:r>
    </w:p>
    <w:p w:rsidR="00A56D9E" w:rsidRDefault="00A56D9E" w:rsidP="00A56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6D9E" w:rsidRDefault="00A56D9E" w:rsidP="00A56D9E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органа, ответственного за разработку проекта документа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 w:rsidR="00450E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Надеждинского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 лице главы </w:t>
      </w:r>
      <w:r w:rsidR="00450E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Надеждинского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434DDF" w:rsidRPr="00434DDF" w:rsidRDefault="00A56D9E" w:rsidP="00434DDF">
      <w:pPr>
        <w:spacing w:after="0" w:line="240" w:lineRule="auto"/>
        <w:ind w:left="14" w:right="9"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Предлагаем всем заинтересованным лицам (предприятиям, организациям, общественным объединениям, физическим лицам) принять участие в общественном обсуждении проекта документа </w:t>
      </w:r>
      <w:r w:rsidR="00434DDF" w:rsidRPr="00434DDF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Надеждинского муниципального образования Пугачевского муниципального района Саратовской области на 2025 год.</w:t>
      </w:r>
    </w:p>
    <w:p w:rsidR="00A56D9E" w:rsidRDefault="00A56D9E" w:rsidP="00A56D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</w:t>
      </w:r>
    </w:p>
    <w:p w:rsidR="00A56D9E" w:rsidRDefault="00A56D9E" w:rsidP="00A56D9E">
      <w:pPr>
        <w:shd w:val="clear" w:color="auto" w:fill="FFFFFF"/>
        <w:spacing w:after="0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  <w:t>Общественное обсу</w:t>
      </w:r>
      <w:r w:rsidR="006E22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ждение проводится с «</w:t>
      </w:r>
      <w:r w:rsidR="00450E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462CB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октября </w:t>
      </w:r>
      <w:r w:rsidR="00450E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2024 г. по «</w:t>
      </w:r>
      <w:r w:rsidR="006E22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</w:t>
      </w:r>
      <w:r w:rsidR="00462CB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0» октября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2024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 целью изучения общественного мнения относительно данного документа просим внести замечания и (или) предложения.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56D9E" w:rsidRDefault="00A56D9E" w:rsidP="00A56D9E">
      <w:pPr>
        <w:shd w:val="clear" w:color="auto" w:fill="FFFFFF"/>
        <w:spacing w:after="0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Замечания и (или) предложения просим направлять в электронной или письменной форме.</w:t>
      </w:r>
    </w:p>
    <w:p w:rsidR="00A56D9E" w:rsidRDefault="00A56D9E" w:rsidP="00A56D9E">
      <w:pPr>
        <w:shd w:val="clear" w:color="auto" w:fill="FFFFFF"/>
        <w:spacing w:after="0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 для</w:t>
      </w:r>
      <w:r w:rsidR="00450EF1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направления предложений: 413701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Саратовская область, Пуг</w:t>
      </w:r>
      <w:r w:rsidR="00450EF1">
        <w:rPr>
          <w:rFonts w:ascii="Times New Roman" w:eastAsia="Times New Roman" w:hAnsi="Times New Roman"/>
          <w:sz w:val="28"/>
          <w:szCs w:val="28"/>
          <w:lang w:eastAsia="ru-RU"/>
        </w:rPr>
        <w:t>ачевский район, с. Надеждинка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</w:t>
      </w:r>
      <w:r w:rsidR="00450EF1">
        <w:rPr>
          <w:rFonts w:ascii="Times New Roman" w:eastAsia="Times New Roman" w:hAnsi="Times New Roman"/>
          <w:sz w:val="28"/>
          <w:szCs w:val="28"/>
          <w:lang w:eastAsia="ru-RU"/>
        </w:rPr>
        <w:t>л. Победа, д. 5 (Администрация)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56D9E" w:rsidRDefault="00A56D9E" w:rsidP="00A56D9E">
      <w:pPr>
        <w:shd w:val="clear" w:color="auto" w:fill="FFFFFF"/>
        <w:spacing w:after="0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 эле</w:t>
      </w:r>
      <w:r w:rsidR="00450EF1">
        <w:rPr>
          <w:rFonts w:ascii="Times New Roman" w:eastAsia="Times New Roman" w:hAnsi="Times New Roman"/>
          <w:sz w:val="28"/>
          <w:szCs w:val="28"/>
          <w:lang w:eastAsia="ru-RU"/>
        </w:rPr>
        <w:t xml:space="preserve">ктронной почты: </w:t>
      </w:r>
      <w:hyperlink r:id="rId4" w:history="1">
        <w:r w:rsidR="00450EF1" w:rsidRPr="002B1473">
          <w:rPr>
            <w:rStyle w:val="a3"/>
            <w:rFonts w:ascii="Times New Roman" w:hAnsi="Times New Roman"/>
            <w:sz w:val="28"/>
            <w:szCs w:val="28"/>
          </w:rPr>
          <w:t>аdmnadmo@mail.ru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0EF1" w:rsidRPr="00450EF1" w:rsidRDefault="00450EF1" w:rsidP="00450EF1">
      <w:pPr>
        <w:pStyle w:val="a4"/>
        <w:rPr>
          <w:rFonts w:ascii="Times New Roman" w:hAnsi="Times New Roman"/>
          <w:sz w:val="28"/>
          <w:szCs w:val="28"/>
        </w:rPr>
      </w:pPr>
    </w:p>
    <w:p w:rsidR="00450EF1" w:rsidRPr="00450EF1" w:rsidRDefault="00450EF1" w:rsidP="00450EF1">
      <w:pPr>
        <w:pStyle w:val="a4"/>
        <w:rPr>
          <w:rFonts w:ascii="Times New Roman" w:hAnsi="Times New Roman"/>
          <w:sz w:val="28"/>
          <w:szCs w:val="28"/>
        </w:rPr>
      </w:pPr>
      <w:r w:rsidRPr="00450EF1">
        <w:rPr>
          <w:rFonts w:ascii="Times New Roman" w:hAnsi="Times New Roman"/>
          <w:sz w:val="28"/>
          <w:szCs w:val="28"/>
        </w:rPr>
        <w:t xml:space="preserve">Контактный </w:t>
      </w:r>
      <w:r w:rsidR="00F34DA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телефон 8(84574) 3-41-85</w:t>
      </w:r>
      <w:r w:rsidRPr="00450E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0EF1" w:rsidRPr="00450EF1" w:rsidRDefault="00450EF1" w:rsidP="00450EF1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D9E" w:rsidRPr="00450EF1" w:rsidRDefault="00A56D9E" w:rsidP="00450EF1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EF1"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</w:p>
    <w:p w:rsidR="00A56D9E" w:rsidRPr="00450EF1" w:rsidRDefault="00A56D9E" w:rsidP="00450EF1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EF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hyperlink r:id="rId5" w:tgtFrame="_blank" w:history="1">
        <w:r w:rsidRPr="00450EF1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Пояснительная записка</w:t>
        </w:r>
      </w:hyperlink>
      <w:r w:rsidRPr="00450E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6D9E" w:rsidRPr="00450EF1" w:rsidRDefault="00A56D9E" w:rsidP="00450EF1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EF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hyperlink r:id="rId6" w:tgtFrame="_blank" w:history="1">
        <w:r w:rsidRPr="00450EF1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Проект постановлени</w:t>
        </w:r>
        <w:r w:rsidR="00450EF1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я администрации Надеждинского</w:t>
        </w:r>
        <w:r w:rsidRPr="00450EF1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муниципального образования Пугачевского муниципального района Саратовской области. </w:t>
        </w:r>
      </w:hyperlink>
    </w:p>
    <w:p w:rsidR="00A56D9E" w:rsidRPr="00450EF1" w:rsidRDefault="00A56D9E" w:rsidP="00450EF1">
      <w:pPr>
        <w:pStyle w:val="a4"/>
        <w:rPr>
          <w:rFonts w:ascii="Times New Roman" w:hAnsi="Times New Roman"/>
          <w:sz w:val="28"/>
          <w:szCs w:val="28"/>
        </w:rPr>
      </w:pPr>
    </w:p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D9E"/>
    <w:rsid w:val="00091342"/>
    <w:rsid w:val="000950DF"/>
    <w:rsid w:val="000A1786"/>
    <w:rsid w:val="0020736A"/>
    <w:rsid w:val="0021126A"/>
    <w:rsid w:val="00274BCD"/>
    <w:rsid w:val="002A4F5E"/>
    <w:rsid w:val="00331D41"/>
    <w:rsid w:val="003F63A8"/>
    <w:rsid w:val="00434DDF"/>
    <w:rsid w:val="00450EF1"/>
    <w:rsid w:val="00462CB2"/>
    <w:rsid w:val="0047369C"/>
    <w:rsid w:val="004B407B"/>
    <w:rsid w:val="004C57E2"/>
    <w:rsid w:val="005B3A96"/>
    <w:rsid w:val="006E22A6"/>
    <w:rsid w:val="007A00A7"/>
    <w:rsid w:val="00931CDD"/>
    <w:rsid w:val="00A001BA"/>
    <w:rsid w:val="00A04C32"/>
    <w:rsid w:val="00A56D9E"/>
    <w:rsid w:val="00BA1908"/>
    <w:rsid w:val="00E8361D"/>
    <w:rsid w:val="00F34DA3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9E"/>
    <w:pPr>
      <w:spacing w:after="160" w:line="254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6D9E"/>
    <w:rPr>
      <w:color w:val="0000FF"/>
      <w:u w:val="single"/>
    </w:rPr>
  </w:style>
  <w:style w:type="paragraph" w:styleId="a4">
    <w:name w:val="No Spacing"/>
    <w:uiPriority w:val="1"/>
    <w:qFormat/>
    <w:rsid w:val="00450EF1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kud.ru/Doc/2022/19092022/pp.pdf" TargetMode="External"/><Relationship Id="rId5" Type="http://schemas.openxmlformats.org/officeDocument/2006/relationships/hyperlink" Target="https://admkud.ru/Doc/2022/19092022/pz.pdf" TargetMode="External"/><Relationship Id="rId4" Type="http://schemas.openxmlformats.org/officeDocument/2006/relationships/hyperlink" Target="mailto:&#1072;dmnad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2024-11-05T05:39:00Z</dcterms:created>
  <dcterms:modified xsi:type="dcterms:W3CDTF">2024-11-26T05:55:00Z</dcterms:modified>
</cp:coreProperties>
</file>