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6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FF" w:rsidRPr="00113BFF" w:rsidRDefault="00113BFF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места массового отдыха на территории Надеждинского муниципального образования Пугачевского муниципально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Саратовской области н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4261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Создание и обустройство зоны отдыха в с. </w:t>
            </w:r>
            <w:proofErr w:type="spellStart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>Надеждинка</w:t>
            </w:r>
            <w:proofErr w:type="spellEnd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Надеждинского муниципального образования</w:t>
            </w:r>
          </w:p>
        </w:tc>
      </w:tr>
      <w:tr w:rsidR="00E406C5" w:rsidRPr="00113BFF" w:rsidTr="00F31D99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B3F" w:rsidRPr="00FC0D4A" w:rsidRDefault="00DA5D78" w:rsidP="00A50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A50B3F" w:rsidRPr="00FC0D4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безопасной, комфортной и благоприятной среды для проживания граждан, доступных мест отдыха для населения условий для устойчивого развития территории поселения, эффективной планировки его территории, сохранение окружающей среды;</w:t>
            </w:r>
          </w:p>
          <w:p w:rsidR="00A50B3F" w:rsidRPr="00A50B3F" w:rsidRDefault="00DA5D78" w:rsidP="00A5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зеленых насаждений;</w:t>
            </w:r>
          </w:p>
          <w:p w:rsidR="00E406C5" w:rsidRPr="00113BFF" w:rsidRDefault="00DA5D78" w:rsidP="00FC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детских, игровых площадок, мест отдыха</w:t>
            </w:r>
            <w:r w:rsidR="00A50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4261BD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4261BD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518" w:rsidRPr="00113BFF" w:rsidTr="005B3518">
        <w:trPr>
          <w:tblCellSpacing w:w="0" w:type="dxa"/>
        </w:trPr>
        <w:tc>
          <w:tcPr>
            <w:tcW w:w="9339" w:type="dxa"/>
            <w:gridSpan w:val="6"/>
            <w:tcBorders>
              <w:top w:val="single" w:sz="4" w:space="0" w:color="auto"/>
            </w:tcBorders>
            <w:vAlign w:val="center"/>
          </w:tcPr>
          <w:p w:rsidR="005B3518" w:rsidRPr="00A4353A" w:rsidRDefault="005B3518" w:rsidP="00A5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B3F" w:rsidRPr="00A50B3F">
              <w:rPr>
                <w:rFonts w:ascii="Times New Roman" w:hAnsi="Times New Roman"/>
                <w:b/>
                <w:bCs/>
              </w:rPr>
              <w:t>Создание и обустройство зоны отдыха в с. Селезниха Надеждинского муниципального образования</w:t>
            </w:r>
          </w:p>
        </w:tc>
      </w:tr>
      <w:tr w:rsidR="005B3518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D4A" w:rsidRPr="00FC0D4A" w:rsidRDefault="00DA5D78" w:rsidP="00FC0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FC0D4A" w:rsidRPr="00FC0D4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безопасной, комфортной и благоприятной среды для проживания граждан, доступных мест отдыха для населения условий для устойчивого развития территории поселения, эффективной планировки его территории, сохранение окружающей среды;</w:t>
            </w:r>
          </w:p>
          <w:p w:rsidR="00FC0D4A" w:rsidRPr="00A50B3F" w:rsidRDefault="00DA5D78" w:rsidP="00FC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зеленых насаждений;</w:t>
            </w:r>
          </w:p>
          <w:p w:rsidR="005B3518" w:rsidRPr="00113BFF" w:rsidRDefault="00DA5D78" w:rsidP="00FC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детских, игровых площадок, мест отдыха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4261BD" w:rsidP="00FC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7B5C0F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7B5C0F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7B5C0F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1BD" w:rsidRPr="00113BFF" w:rsidTr="001F4B81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4261BD" w:rsidRDefault="004261BD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4261B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3 </w:t>
            </w:r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Содержание парковых зон отдыха 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Надеждинка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с.Селезниха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Мавринка</w:t>
            </w:r>
            <w:proofErr w:type="spellEnd"/>
          </w:p>
        </w:tc>
      </w:tr>
      <w:tr w:rsidR="004261BD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4261BD" w:rsidRDefault="004261BD" w:rsidP="004261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комфортности жизни населения Надеждинского муниципального образования;</w:t>
            </w:r>
          </w:p>
          <w:p w:rsidR="004261BD" w:rsidRDefault="004261BD" w:rsidP="00426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улучшение экологической обстановки и оздоровление окружающей среды.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150,5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1BD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760,8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29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C45829" w:rsidRDefault="00C478A2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места массового отдыха на территории Надеждинского муниципального образования Пугачевского муниципального ра</w:t>
      </w:r>
      <w:r w:rsidR="004261B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2023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45F1" w:rsidRPr="00113BFF" w:rsidRDefault="004261BD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DA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="00C45829"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>Создание</w:t>
            </w:r>
            <w:proofErr w:type="gramEnd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и обустройство зоны отдыха в с. </w:t>
            </w:r>
            <w:proofErr w:type="spellStart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>Надеждинка</w:t>
            </w:r>
            <w:proofErr w:type="spellEnd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Надеждинского муниципального образования</w:t>
            </w:r>
            <w:r w:rsidR="00C45829"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наименование)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C45829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C478A2" w:rsidP="00C4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245F1"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829" w:rsidRPr="006245F1" w:rsidTr="00C81039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2</w:t>
            </w: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B3F">
              <w:rPr>
                <w:rFonts w:ascii="Times New Roman" w:hAnsi="Times New Roman"/>
                <w:b/>
                <w:bCs/>
              </w:rPr>
              <w:t>Создание и обустройство зоны отдыха в с. Селезниха Надеждинского муниципального образования</w:t>
            </w: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45829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наименование)</w:t>
            </w:r>
          </w:p>
        </w:tc>
      </w:tr>
      <w:tr w:rsidR="00C45829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61BD" w:rsidRPr="006245F1" w:rsidTr="00BC7ED5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4261B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3 </w:t>
            </w:r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Содержание парковых зон отдыха 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Надеждинка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с.Селезниха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Мавринка</w:t>
            </w:r>
            <w:proofErr w:type="spellEnd"/>
          </w:p>
        </w:tc>
      </w:tr>
      <w:tr w:rsidR="004261BD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7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DA7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</w:t>
      </w:r>
      <w:r w:rsidRPr="00A87DA7">
        <w:rPr>
          <w:rFonts w:ascii="Times New Roman" w:hAnsi="Times New Roman"/>
          <w:spacing w:val="-8"/>
          <w:sz w:val="28"/>
          <w:szCs w:val="28"/>
        </w:rPr>
        <w:t>эффективности на территории</w:t>
      </w:r>
      <w:r w:rsidRPr="00A87DA7">
        <w:rPr>
          <w:rFonts w:ascii="Times New Roman" w:hAnsi="Times New Roman"/>
          <w:sz w:val="28"/>
          <w:szCs w:val="28"/>
        </w:rPr>
        <w:t xml:space="preserve"> Надеждинского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2023</w:t>
      </w:r>
      <w:r w:rsidRPr="00A87DA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рограмма 1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</w:t>
            </w:r>
            <w:r w:rsidRPr="0051147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обретение материалов для уличного освещения</w:t>
            </w:r>
          </w:p>
        </w:tc>
      </w:tr>
      <w:tr w:rsidR="003261EB" w:rsidRPr="00113BFF" w:rsidTr="000C19E3">
        <w:trPr>
          <w:trHeight w:val="5519"/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46F1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>
              <w:rPr>
                <w:rFonts w:ascii="Times New Roman" w:hAnsi="Times New Roman"/>
                <w:sz w:val="28"/>
                <w:szCs w:val="28"/>
              </w:rPr>
              <w:t>ию энергетической эффективности</w:t>
            </w:r>
          </w:p>
          <w:p w:rsidR="003261EB" w:rsidRPr="00113BFF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приобретение и </w:t>
            </w:r>
            <w:r w:rsidRPr="005A753D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Pr="00AA19B0">
              <w:rPr>
                <w:rFonts w:ascii="Times New Roman" w:hAnsi="Times New Roman"/>
                <w:sz w:val="28"/>
                <w:szCs w:val="28"/>
              </w:rPr>
              <w:t>неэффективных</w:t>
            </w:r>
            <w:r w:rsidRPr="005A753D">
              <w:rPr>
                <w:rFonts w:ascii="Times New Roman" w:hAnsi="Times New Roman"/>
                <w:sz w:val="28"/>
                <w:szCs w:val="28"/>
              </w:rPr>
              <w:t xml:space="preserve"> ламп накаливания на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энергосберегающие для уличного освещения</w:t>
            </w:r>
            <w:r w:rsidRPr="00415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и объектов, принадлежащих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муниципальному образованию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71,8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DA7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</w:t>
      </w:r>
      <w:r w:rsidRPr="00A87DA7">
        <w:rPr>
          <w:rFonts w:ascii="Times New Roman" w:hAnsi="Times New Roman"/>
          <w:spacing w:val="-8"/>
          <w:sz w:val="28"/>
          <w:szCs w:val="28"/>
        </w:rPr>
        <w:t>эффективности на территории</w:t>
      </w:r>
      <w:r w:rsidRPr="00A87DA7">
        <w:rPr>
          <w:rFonts w:ascii="Times New Roman" w:hAnsi="Times New Roman"/>
          <w:sz w:val="28"/>
          <w:szCs w:val="28"/>
        </w:rPr>
        <w:t xml:space="preserve"> Надеждинского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2023</w:t>
      </w:r>
      <w:r w:rsidRPr="00A87DA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</w:t>
            </w:r>
            <w:r w:rsidRPr="0051147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обретение материалов для уличного освещения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/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8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073E">
        <w:rPr>
          <w:rFonts w:ascii="Times New Roman" w:hAnsi="Times New Roman"/>
          <w:sz w:val="28"/>
          <w:szCs w:val="28"/>
        </w:rPr>
        <w:t xml:space="preserve">Мероприятия </w:t>
      </w:r>
      <w:r w:rsidRPr="004F073E">
        <w:rPr>
          <w:rFonts w:ascii="Times New Roman" w:hAnsi="Times New Roman"/>
          <w:spacing w:val="-8"/>
          <w:sz w:val="28"/>
          <w:szCs w:val="28"/>
        </w:rPr>
        <w:t xml:space="preserve">по поддержке и развитию культуры </w:t>
      </w:r>
      <w:r w:rsidRPr="004F07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073E">
        <w:rPr>
          <w:rFonts w:ascii="Times New Roman" w:hAnsi="Times New Roman"/>
          <w:sz w:val="28"/>
          <w:szCs w:val="28"/>
        </w:rPr>
        <w:t>Надеждинском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образовании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района Са</w:t>
      </w:r>
      <w:r>
        <w:rPr>
          <w:rFonts w:ascii="Times New Roman" w:hAnsi="Times New Roman"/>
          <w:sz w:val="28"/>
          <w:szCs w:val="28"/>
        </w:rPr>
        <w:t xml:space="preserve">ратовской области на 2023 год» 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2023 год (весь год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5C54FE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03F86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культурно – массовых мероприятий;</w:t>
            </w:r>
          </w:p>
          <w:p w:rsidR="003261EB" w:rsidRPr="00103F86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поддержки и создание условий для совершенствования народного творчества;</w:t>
            </w:r>
          </w:p>
          <w:p w:rsidR="003261EB" w:rsidRPr="00103F86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развитие культурного и духовного потенциала </w:t>
            </w:r>
            <w:r w:rsidRPr="00103F8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жителей Надеждинского муниципального образования</w:t>
            </w:r>
            <w:r w:rsidRPr="00103F8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;</w:t>
            </w:r>
          </w:p>
          <w:p w:rsidR="003261EB" w:rsidRPr="00103F86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обеспечение условий для нравственного </w:t>
            </w:r>
            <w:r w:rsidRPr="00103F8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совершенствования и улучшения качества жизни </w:t>
            </w:r>
            <w:r w:rsidRPr="00103F8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каждого жителя;</w:t>
            </w:r>
          </w:p>
          <w:p w:rsidR="003261EB" w:rsidRPr="00103F86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- создание условий для развития местного </w:t>
            </w:r>
            <w:r w:rsidRPr="00103F8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народного художественного творчества, участие </w:t>
            </w:r>
            <w:r w:rsidRPr="00103F86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в сохранении, возрождении и развитии </w:t>
            </w:r>
            <w:r w:rsidRPr="00103F86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народных художественных промыслов в </w:t>
            </w:r>
            <w:r w:rsidRPr="00103F8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поселении;</w:t>
            </w:r>
          </w:p>
          <w:p w:rsidR="003261EB" w:rsidRPr="00615ECA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86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населения к активному участию в культурной жизни.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2. Оценка эффективности муниципальной программы</w:t>
      </w: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073E">
        <w:rPr>
          <w:rFonts w:ascii="Times New Roman" w:hAnsi="Times New Roman"/>
          <w:sz w:val="28"/>
          <w:szCs w:val="28"/>
        </w:rPr>
        <w:t xml:space="preserve">Мероприятия </w:t>
      </w:r>
      <w:r w:rsidRPr="004F073E">
        <w:rPr>
          <w:rFonts w:ascii="Times New Roman" w:hAnsi="Times New Roman"/>
          <w:spacing w:val="-8"/>
          <w:sz w:val="28"/>
          <w:szCs w:val="28"/>
        </w:rPr>
        <w:t xml:space="preserve">по поддержке и развитию культуры </w:t>
      </w:r>
      <w:r w:rsidRPr="004F07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073E">
        <w:rPr>
          <w:rFonts w:ascii="Times New Roman" w:hAnsi="Times New Roman"/>
          <w:sz w:val="28"/>
          <w:szCs w:val="28"/>
        </w:rPr>
        <w:t>Надеждинском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образовании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73E">
        <w:rPr>
          <w:rFonts w:ascii="Times New Roman" w:hAnsi="Times New Roman"/>
          <w:sz w:val="28"/>
          <w:szCs w:val="28"/>
        </w:rPr>
        <w:t>района Са</w:t>
      </w:r>
      <w:r>
        <w:rPr>
          <w:rFonts w:ascii="Times New Roman" w:hAnsi="Times New Roman"/>
          <w:sz w:val="28"/>
          <w:szCs w:val="28"/>
        </w:rPr>
        <w:t>ратовской области 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2023год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/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9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19B">
        <w:rPr>
          <w:rFonts w:ascii="Times New Roman" w:eastAsia="Calibri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>
        <w:rPr>
          <w:rFonts w:ascii="Times New Roman" w:eastAsia="Calibri" w:hAnsi="Times New Roman" w:cs="Times New Roman"/>
          <w:bCs/>
          <w:sz w:val="28"/>
          <w:szCs w:val="28"/>
        </w:rPr>
        <w:t>йона Саратовской области на 2023</w:t>
      </w:r>
      <w:r w:rsidRPr="002E619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 2023 год (весь период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Pr="005C1D17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первичных мер пожарной безопасности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2E619B" w:rsidRDefault="003261EB" w:rsidP="000C19E3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пожарной безопасности территории</w:t>
            </w:r>
            <w:r w:rsidRPr="002E619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61EB" w:rsidRPr="00615ECA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E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первичными</w:t>
            </w:r>
            <w:r w:rsidRPr="002E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мерами пожарной безопасности.</w:t>
            </w:r>
            <w:r w:rsidRPr="00615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2. Оценка эффективности муниципальной программы</w:t>
      </w:r>
    </w:p>
    <w:p w:rsidR="003261EB" w:rsidRDefault="003261EB" w:rsidP="003261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19B">
        <w:rPr>
          <w:rFonts w:ascii="Times New Roman" w:eastAsia="Calibri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>
        <w:rPr>
          <w:rFonts w:ascii="Times New Roman" w:eastAsia="Calibri" w:hAnsi="Times New Roman" w:cs="Times New Roman"/>
          <w:bCs/>
          <w:sz w:val="28"/>
          <w:szCs w:val="28"/>
        </w:rPr>
        <w:t>йона Саратовской области на 2023</w:t>
      </w:r>
      <w:r w:rsidRPr="002E619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 2023 год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Pr="005C1D17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первичных мер пожарной безопасности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Default="003261EB" w:rsidP="003261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</w:t>
      </w:r>
      <w:r w:rsidRPr="00244199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Пугачевского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йона Саратовской области на 2023-2025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 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261EB" w:rsidRPr="00244199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сохранности автомобильных дорог общего пользования, в том числе улично-дорожной сети, находящихся в границах населённых пунктов Надеждинского муниципального образования;</w:t>
            </w:r>
          </w:p>
          <w:p w:rsidR="003261EB" w:rsidRPr="00244199" w:rsidRDefault="003261EB" w:rsidP="000C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срока службы дорожных покрытий, сооружений;</w:t>
            </w:r>
          </w:p>
          <w:p w:rsidR="003261EB" w:rsidRPr="005B7CB9" w:rsidRDefault="003261EB" w:rsidP="000C19E3">
            <w:pPr>
              <w:spacing w:line="256" w:lineRule="auto"/>
              <w:rPr>
                <w:rFonts w:eastAsia="Calibri"/>
                <w:bCs/>
              </w:rPr>
            </w:pPr>
            <w:r w:rsidRPr="00244199">
              <w:rPr>
                <w:rFonts w:ascii="Calibri" w:eastAsia="Calibri" w:hAnsi="Calibri" w:cs="Times New Roman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технического состояния автомобильных дорог общего пользования местного значения, в том числе улично-дорожной сети, находящихся в границах населённых пунктов Надеждинского муниципального образования.</w:t>
            </w: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201C58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5262,0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5053,5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201C58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5262,0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5053,5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1EB" w:rsidRDefault="003261EB" w:rsidP="003261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</w:t>
      </w:r>
      <w:r w:rsidRPr="00244199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Пугачевского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йона Саратовской области на 2023-2025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2023год. (весь период реализации)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2535"/>
        <w:gridCol w:w="1937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6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повысилась по сравнению с предыдущим годом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данная муниципальная программа действовала только в 2023 году,</w:t>
            </w:r>
          </w:p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неиспользованные бюджетные ассигнования перенести в план муниципальной программы на 2024-2026 годы и использовать в полном объеме для достижения эффективности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1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Саратовской области на </w:t>
      </w:r>
      <w:r w:rsidRPr="00F537F4">
        <w:rPr>
          <w:rFonts w:ascii="Times New Roman" w:eastAsia="Calibri" w:hAnsi="Times New Roman" w:cs="Times New Roman"/>
          <w:sz w:val="28"/>
          <w:szCs w:val="28"/>
        </w:rPr>
        <w:t>2023 годы</w:t>
      </w:r>
      <w:r>
        <w:rPr>
          <w:rFonts w:ascii="Times New Roman" w:eastAsia="Calibri" w:hAnsi="Times New Roman" w:cs="Times New Roman"/>
          <w:sz w:val="28"/>
          <w:szCs w:val="28"/>
        </w:rPr>
        <w:t>» за 2023 годы.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Pr="002E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водопроводной сети населенных пунктов Надеждинского муниципального образования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F537F4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бесперебойное, гарантированное удовлетворение потребности населения Надеждинского муниципального образования в качественной питьевой воде.;</w:t>
            </w:r>
          </w:p>
          <w:p w:rsidR="003261EB" w:rsidRPr="00F537F4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:rsidR="003261EB" w:rsidRPr="00F537F4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переработки добываемой воды до качественных показателей санитарных норм;</w:t>
            </w:r>
          </w:p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Hlk511026672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объектов водоснабжения, подлежащих ремонту</w:t>
            </w:r>
            <w:bookmarkEnd w:id="0"/>
            <w:r w:rsidRPr="00F5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</w:t>
            </w:r>
            <w:r w:rsidRPr="00F53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3261EB" w:rsidRDefault="003261EB" w:rsidP="00326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537F4">
        <w:rPr>
          <w:rFonts w:ascii="Times New Roman" w:eastAsia="Calibri" w:hAnsi="Times New Roman" w:cs="Times New Roman"/>
          <w:sz w:val="28"/>
          <w:szCs w:val="28"/>
        </w:rPr>
        <w:t>Обеспечение устойчивого водоснабжения населенных пунктов Надеждинского муниципального образования Пугачевского муниципального 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Саратовской области на </w:t>
      </w:r>
      <w:r w:rsidRPr="00F537F4">
        <w:rPr>
          <w:rFonts w:ascii="Times New Roman" w:eastAsia="Calibri" w:hAnsi="Times New Roman" w:cs="Times New Roman"/>
          <w:sz w:val="28"/>
          <w:szCs w:val="28"/>
        </w:rPr>
        <w:t>2023 годы</w:t>
      </w:r>
      <w:r>
        <w:rPr>
          <w:rFonts w:ascii="Times New Roman" w:eastAsia="Calibri" w:hAnsi="Times New Roman" w:cs="Times New Roman"/>
          <w:sz w:val="28"/>
          <w:szCs w:val="28"/>
        </w:rPr>
        <w:t>» за 2023 год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Pr="002E1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водопроводной сети населенных пунктов Надеждинского муниципального образования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EB" w:rsidRPr="00113BFF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2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3261EB" w:rsidRPr="00113BFF" w:rsidRDefault="003261EB" w:rsidP="0032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Pr="00F1140E" w:rsidRDefault="003261EB" w:rsidP="00326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Pr="00F1140E">
        <w:rPr>
          <w:rFonts w:ascii="Times New Roman" w:eastAsia="Calibri" w:hAnsi="Times New Roman" w:cs="Times New Roman"/>
          <w:sz w:val="28"/>
          <w:szCs w:val="28"/>
        </w:rPr>
        <w:t>«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Патриотическое воспитание жителей Надеждинского муниципального образования Пугачевского муниципального района Саратовской области</w:t>
      </w:r>
      <w:r w:rsidRPr="00F11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140E">
        <w:rPr>
          <w:rFonts w:ascii="Times New Roman" w:eastAsia="Calibri" w:hAnsi="Times New Roman" w:cs="Times New Roman"/>
          <w:sz w:val="28"/>
          <w:szCs w:val="28"/>
        </w:rPr>
        <w:t>на 2021 – 2023 годы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2021-2023 годы (весь год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3261EB" w:rsidRPr="00113BFF" w:rsidTr="000C19E3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EB" w:rsidRPr="00113BFF" w:rsidTr="000C19E3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32059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ероприятий по патриотическому воспитанию жителей</w:t>
            </w:r>
            <w:r w:rsidRPr="00632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B" w:rsidRPr="00F1140E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духовно нравственного единства граждан, возрождения истинных духовных ценностей Российского народа, снижение степени идеологического противостояния;</w:t>
            </w:r>
          </w:p>
          <w:p w:rsidR="003261EB" w:rsidRPr="00F1140E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престижа прохождения военной службы в рядах Российской Армии;</w:t>
            </w:r>
          </w:p>
          <w:p w:rsidR="003261EB" w:rsidRPr="00F1140E" w:rsidRDefault="003261EB" w:rsidP="000C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вековечивание памяти защитников Отечества, укрепление связи поколений.</w:t>
            </w:r>
          </w:p>
          <w:p w:rsidR="003261EB" w:rsidRPr="00F1140E" w:rsidRDefault="003261EB" w:rsidP="000C19E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Конечный результат программы должен стать сохранение традиций патриотического воспитания жителей в </w:t>
            </w:r>
            <w:proofErr w:type="spellStart"/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Надеждинском</w:t>
            </w:r>
            <w:proofErr w:type="spellEnd"/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образовании.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1EB" w:rsidRPr="00113BFF" w:rsidTr="000C19E3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61EB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61EB" w:rsidRPr="00113BFF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2. Оценка эффективности муниципальной программы</w:t>
      </w:r>
    </w:p>
    <w:p w:rsidR="003261EB" w:rsidRPr="00F1140E" w:rsidRDefault="003261EB" w:rsidP="00326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0E">
        <w:rPr>
          <w:rFonts w:ascii="Times New Roman" w:eastAsia="Calibri" w:hAnsi="Times New Roman" w:cs="Times New Roman"/>
          <w:sz w:val="28"/>
          <w:szCs w:val="28"/>
        </w:rPr>
        <w:t>«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Патриотическое воспитание жителей Надеждинского муниципального образования Пугачевского муниципального района Саратовской области</w:t>
      </w:r>
      <w:r w:rsidRPr="00F11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140E">
        <w:rPr>
          <w:rFonts w:ascii="Times New Roman" w:eastAsia="Calibri" w:hAnsi="Times New Roman" w:cs="Times New Roman"/>
          <w:sz w:val="28"/>
          <w:szCs w:val="28"/>
        </w:rPr>
        <w:t>на 2021 – 2023 годы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261EB" w:rsidRPr="00113BFF" w:rsidRDefault="003261EB" w:rsidP="0032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2021-2023 годы (весь год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ероприятий по патриотическому воспитанию жителей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1EB" w:rsidRPr="006245F1" w:rsidTr="000C19E3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EB" w:rsidRPr="006245F1" w:rsidRDefault="003261EB" w:rsidP="000C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1EB" w:rsidRPr="006245F1" w:rsidRDefault="003261EB" w:rsidP="003261E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61EB" w:rsidRPr="006245F1" w:rsidRDefault="003261EB" w:rsidP="00326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3261EB" w:rsidRDefault="003261EB" w:rsidP="003261EB"/>
    <w:p w:rsidR="003261EB" w:rsidRDefault="003261EB" w:rsidP="003261EB"/>
    <w:p w:rsidR="006245F1" w:rsidRDefault="003261EB" w:rsidP="003261EB"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B9" w:rsidRDefault="00F96AB9" w:rsidP="003261EB">
      <w:pPr>
        <w:spacing w:after="0" w:line="240" w:lineRule="auto"/>
      </w:pPr>
      <w:r>
        <w:separator/>
      </w:r>
    </w:p>
  </w:endnote>
  <w:endnote w:type="continuationSeparator" w:id="0">
    <w:p w:rsidR="00F96AB9" w:rsidRDefault="00F96AB9" w:rsidP="0032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B9" w:rsidRDefault="00F96AB9" w:rsidP="003261EB">
      <w:pPr>
        <w:spacing w:after="0" w:line="240" w:lineRule="auto"/>
      </w:pPr>
      <w:r>
        <w:separator/>
      </w:r>
    </w:p>
  </w:footnote>
  <w:footnote w:type="continuationSeparator" w:id="0">
    <w:p w:rsidR="00F96AB9" w:rsidRDefault="00F96AB9" w:rsidP="00326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2B4C47"/>
    <w:rsid w:val="003261EB"/>
    <w:rsid w:val="004261BD"/>
    <w:rsid w:val="004F0913"/>
    <w:rsid w:val="005B3518"/>
    <w:rsid w:val="006245F1"/>
    <w:rsid w:val="00760177"/>
    <w:rsid w:val="007B5C0F"/>
    <w:rsid w:val="00A50B3F"/>
    <w:rsid w:val="00C45829"/>
    <w:rsid w:val="00C478A2"/>
    <w:rsid w:val="00DA5D78"/>
    <w:rsid w:val="00E406C5"/>
    <w:rsid w:val="00EE6B66"/>
    <w:rsid w:val="00F57850"/>
    <w:rsid w:val="00F96AB9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346E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1EB"/>
  </w:style>
  <w:style w:type="paragraph" w:styleId="a9">
    <w:name w:val="footer"/>
    <w:basedOn w:val="a"/>
    <w:link w:val="aa"/>
    <w:uiPriority w:val="99"/>
    <w:unhideWhenUsed/>
    <w:rsid w:val="0032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2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2023-02-15T05:09:00Z</cp:lastPrinted>
  <dcterms:created xsi:type="dcterms:W3CDTF">2023-01-24T10:41:00Z</dcterms:created>
  <dcterms:modified xsi:type="dcterms:W3CDTF">2024-04-08T11:52:00Z</dcterms:modified>
</cp:coreProperties>
</file>