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B5D88" w:rsidRDefault="00165E59" w:rsidP="00DB5D88">
      <w:pPr>
        <w:jc w:val="center"/>
        <w:rPr>
          <w:b/>
          <w:sz w:val="28"/>
          <w:szCs w:val="28"/>
        </w:rPr>
      </w:pPr>
      <w:r w:rsidRPr="00165E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71617113" r:id="rId5"/>
        </w:pict>
      </w:r>
      <w:r w:rsidR="00DB5D88">
        <w:rPr>
          <w:b/>
          <w:sz w:val="28"/>
          <w:szCs w:val="28"/>
        </w:rPr>
        <w:t>АДМИНИСТРАЦИЯ</w:t>
      </w:r>
    </w:p>
    <w:p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B5D88" w:rsidRDefault="00DB5D88" w:rsidP="00DB5D88">
      <w:pPr>
        <w:jc w:val="center"/>
        <w:rPr>
          <w:b/>
          <w:sz w:val="28"/>
          <w:szCs w:val="28"/>
        </w:rPr>
      </w:pPr>
    </w:p>
    <w:p w:rsidR="00DB5D88" w:rsidRDefault="00DB5D88" w:rsidP="00DB5D88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   </w:t>
      </w:r>
    </w:p>
    <w:p w:rsidR="00DB5D88" w:rsidRDefault="00DB5D88" w:rsidP="00DB5D88">
      <w:pPr>
        <w:jc w:val="center"/>
        <w:rPr>
          <w:sz w:val="28"/>
          <w:szCs w:val="28"/>
        </w:rPr>
      </w:pPr>
    </w:p>
    <w:p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F0266">
        <w:rPr>
          <w:b/>
          <w:sz w:val="28"/>
          <w:szCs w:val="28"/>
        </w:rPr>
        <w:t xml:space="preserve">12 марта 2024 года № 11 </w:t>
      </w:r>
    </w:p>
    <w:p w:rsidR="00DB5D88" w:rsidRDefault="00DB5D88" w:rsidP="00DB5D88">
      <w:pPr>
        <w:jc w:val="center"/>
        <w:rPr>
          <w:b/>
          <w:sz w:val="28"/>
          <w:szCs w:val="28"/>
        </w:rPr>
      </w:pPr>
    </w:p>
    <w:p w:rsidR="00DB5D88" w:rsidRDefault="00DB5D88" w:rsidP="00DB5D88">
      <w:pPr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по подготовке и пропуску паводковых вод на территории Надеждинского муниципального образования</w:t>
      </w:r>
    </w:p>
    <w:p w:rsidR="00DB5D88" w:rsidRDefault="00DB5D88" w:rsidP="00DB5D88">
      <w:pPr>
        <w:jc w:val="center"/>
        <w:rPr>
          <w:b/>
          <w:sz w:val="28"/>
          <w:szCs w:val="28"/>
        </w:rPr>
      </w:pPr>
    </w:p>
    <w:p w:rsidR="00DB5D88" w:rsidRDefault="00DB5D88" w:rsidP="00DB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организованного пропуска паводковых вод на реках и гидротехнических сооружениях Надеждинского муниципального образования в 2023 году, в соответствии с Федеральным законом от 03 октября 2003 года № 131 ФЗ, руководствуясь Уставом Надеждинского муниципального образования Пугачевского муниципального района, </w:t>
      </w:r>
      <w:r>
        <w:rPr>
          <w:b/>
          <w:sz w:val="28"/>
          <w:szCs w:val="28"/>
        </w:rPr>
        <w:t>администрация Надеждинского муниципального образования ПОСТАНОВЛЯЕТ</w:t>
      </w:r>
      <w:r>
        <w:rPr>
          <w:sz w:val="28"/>
          <w:szCs w:val="28"/>
        </w:rPr>
        <w:t>:</w:t>
      </w:r>
    </w:p>
    <w:p w:rsidR="00DB5D88" w:rsidRDefault="00DB5D88" w:rsidP="00DB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подготовке и пропуску паводковых вод при администрации Надеждинского муниципального образования в составе, согласно приложению.</w:t>
      </w:r>
    </w:p>
    <w:p w:rsidR="00DB5D88" w:rsidRDefault="00DB5D88" w:rsidP="00DB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Паводковой комиссии при администрации Надеждинского муниципального образования в срок до 06 марта 2024 года разработать план мероприятий по обеспечению безопасного пропуска паводковых вод на территории Надеждинского муниципального образования.</w:t>
      </w:r>
    </w:p>
    <w:p w:rsidR="00DB5D88" w:rsidRDefault="00DB5D88" w:rsidP="00DB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Решения, принятые на заседаниях паводковой комиссии при администрации Надеждинского муниципального образования рекомендовать для исполнения руководителям предприятий и организаций, расположенных на территории Надеждинского муниципального образования, независимо от форм собственности и ведомственной принадлежности.</w:t>
      </w:r>
    </w:p>
    <w:p w:rsidR="00DB5D88" w:rsidRDefault="00DB5D88" w:rsidP="00DB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Паводковой комиссии предоставить в комиссию по подготовке и пропуску паводковых вод при администрации Пугачевского муниципального района отчет о нанесенном паводком ущербе в материальном и денежном выражении.</w:t>
      </w:r>
    </w:p>
    <w:p w:rsidR="00DB5D88" w:rsidRDefault="00DB5D88" w:rsidP="00DB5D88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</w:t>
      </w:r>
      <w:r>
        <w:rPr>
          <w:sz w:val="28"/>
          <w:szCs w:val="28"/>
        </w:rPr>
        <w:lastRenderedPageBreak/>
        <w:t xml:space="preserve">сайте администрации Надеждинского муниципального образования Пугачевского муниципального района. </w:t>
      </w:r>
    </w:p>
    <w:p w:rsidR="00DB5D88" w:rsidRDefault="00DB5D88" w:rsidP="00DB5D88">
      <w:pPr>
        <w:pStyle w:val="a4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>
        <w:rPr>
          <w:rStyle w:val="s102"/>
          <w:sz w:val="28"/>
          <w:szCs w:val="28"/>
        </w:rPr>
        <w:t xml:space="preserve">. </w:t>
      </w:r>
      <w:r>
        <w:rPr>
          <w:rStyle w:val="s102"/>
          <w:b w:val="0"/>
          <w:color w:val="auto"/>
          <w:sz w:val="28"/>
          <w:szCs w:val="28"/>
        </w:rPr>
        <w:t>Настоящее постановление вступает в силу</w:t>
      </w:r>
      <w:r>
        <w:rPr>
          <w:rStyle w:val="s102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со дня его обнародования</w:t>
      </w:r>
    </w:p>
    <w:p w:rsidR="00DB5D88" w:rsidRDefault="00DB5D88" w:rsidP="00DB5D88">
      <w:pPr>
        <w:ind w:firstLine="567"/>
        <w:jc w:val="both"/>
        <w:rPr>
          <w:sz w:val="28"/>
          <w:szCs w:val="28"/>
        </w:rPr>
      </w:pPr>
    </w:p>
    <w:p w:rsidR="00DB5D88" w:rsidRDefault="00DB5D88" w:rsidP="00DB5D88">
      <w:pPr>
        <w:jc w:val="both"/>
        <w:rPr>
          <w:b/>
          <w:sz w:val="16"/>
          <w:szCs w:val="16"/>
        </w:rPr>
      </w:pPr>
    </w:p>
    <w:p w:rsidR="00DB5D88" w:rsidRDefault="00DB5D88" w:rsidP="00DB5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Надеждинского</w:t>
      </w:r>
    </w:p>
    <w:p w:rsidR="00DB5D88" w:rsidRDefault="00DB5D88" w:rsidP="00DB5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А.Ф. Корнеев</w:t>
      </w:r>
    </w:p>
    <w:p w:rsidR="00DB5D88" w:rsidRDefault="00DB5D88" w:rsidP="00DB5D88">
      <w:pPr>
        <w:ind w:left="5954"/>
        <w:jc w:val="both"/>
      </w:pPr>
      <w:r>
        <w:rPr>
          <w:b/>
          <w:sz w:val="28"/>
          <w:szCs w:val="28"/>
        </w:rPr>
        <w:br w:type="page"/>
      </w:r>
      <w:r>
        <w:lastRenderedPageBreak/>
        <w:t xml:space="preserve">Приложение к постановлению администрации Надеждинского муниципального образования </w:t>
      </w:r>
    </w:p>
    <w:p w:rsidR="00DB5D88" w:rsidRDefault="00DB5D88" w:rsidP="00DB5D88">
      <w:pPr>
        <w:ind w:left="5954"/>
        <w:jc w:val="both"/>
      </w:pPr>
      <w:r>
        <w:t xml:space="preserve">от </w:t>
      </w:r>
      <w:r w:rsidR="00010000">
        <w:t>12.03.</w:t>
      </w:r>
      <w:r>
        <w:t xml:space="preserve"> 202</w:t>
      </w:r>
      <w:r w:rsidR="00010000">
        <w:t>4 года № 11</w:t>
      </w:r>
    </w:p>
    <w:p w:rsidR="00DB5D88" w:rsidRDefault="00DB5D88" w:rsidP="00DB5D88">
      <w:pPr>
        <w:jc w:val="both"/>
      </w:pPr>
      <w:r>
        <w:t xml:space="preserve">                                                                                     </w:t>
      </w:r>
    </w:p>
    <w:p w:rsidR="00DB5D88" w:rsidRDefault="00DB5D88" w:rsidP="00DB5D88">
      <w:pPr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DB5D88" w:rsidRDefault="00DB5D88" w:rsidP="00DB5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подготовке и пропуску паводковых вод при администрации Надеждинского муниципального образования</w:t>
      </w:r>
    </w:p>
    <w:p w:rsidR="00DB5D88" w:rsidRDefault="00DB5D88" w:rsidP="00DB5D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Пугачевского района Саратовской области</w:t>
      </w:r>
    </w:p>
    <w:p w:rsidR="00DB5D88" w:rsidRDefault="00DB5D88" w:rsidP="00DB5D88">
      <w:pPr>
        <w:jc w:val="center"/>
        <w:rPr>
          <w:sz w:val="28"/>
          <w:szCs w:val="28"/>
        </w:rPr>
      </w:pP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5676"/>
      </w:tblGrid>
      <w:tr w:rsidR="00DB5D88" w:rsidTr="00DB5D88">
        <w:trPr>
          <w:trHeight w:val="24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Корнеев А.Ф.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глав Надеждинского муниципального образования, председатель комиссии</w:t>
            </w:r>
          </w:p>
        </w:tc>
      </w:tr>
      <w:tr w:rsidR="00DB5D88" w:rsidTr="00DB5D88">
        <w:trPr>
          <w:trHeight w:val="261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Аракчеев П.А.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директор ООО «</w:t>
            </w:r>
            <w:proofErr w:type="spellStart"/>
            <w:r>
              <w:rPr>
                <w:sz w:val="28"/>
                <w:szCs w:val="28"/>
              </w:rPr>
              <w:t>Агропродукт</w:t>
            </w:r>
            <w:proofErr w:type="spellEnd"/>
            <w:r>
              <w:rPr>
                <w:sz w:val="28"/>
                <w:szCs w:val="28"/>
              </w:rPr>
              <w:t>», заместитель председателя комиссии (по согласованию)</w:t>
            </w:r>
          </w:p>
        </w:tc>
      </w:tr>
      <w:tr w:rsidR="00DB5D88" w:rsidTr="00DB5D88">
        <w:trPr>
          <w:trHeight w:val="299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Грачев А.Н.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ИП глава КФХ Грачев А.Н., заместитель комиссии (по согласованию)</w:t>
            </w:r>
          </w:p>
        </w:tc>
      </w:tr>
      <w:tr w:rsidR="00DB5D88" w:rsidTr="00DB5D88">
        <w:trPr>
          <w:trHeight w:val="261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Свинорук С.А.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ИП глава КФХ Свинорук С.А., секретарь комиссии (по согласованию)</w:t>
            </w:r>
          </w:p>
        </w:tc>
      </w:tr>
      <w:tr w:rsidR="00DB5D88" w:rsidTr="00DB5D88">
        <w:trPr>
          <w:trHeight w:val="299"/>
        </w:trPr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DB5D88" w:rsidTr="00DB5D88">
        <w:trPr>
          <w:trHeight w:val="202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Арапова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глава КФХ «Надежда» (по согласованию)</w:t>
            </w:r>
          </w:p>
        </w:tc>
      </w:tr>
      <w:tr w:rsidR="00DB5D88" w:rsidTr="00DB5D88">
        <w:trPr>
          <w:trHeight w:val="132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Гаврилов А.П.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слесарь треста «</w:t>
            </w:r>
            <w:proofErr w:type="spellStart"/>
            <w:r>
              <w:rPr>
                <w:sz w:val="28"/>
                <w:szCs w:val="28"/>
              </w:rPr>
              <w:t>Пугачевмежрайгаз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DB5D88" w:rsidTr="00DB5D88">
        <w:trPr>
          <w:trHeight w:val="588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Горин А.Е.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агроном ИП глава КФХ Кожемякин В.А. (по согласованию)</w:t>
            </w:r>
          </w:p>
        </w:tc>
      </w:tr>
      <w:tr w:rsidR="00DB5D88" w:rsidTr="00DB5D88">
        <w:trPr>
          <w:trHeight w:val="612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Долгова И.А.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- директор МОУ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Селезниха</w:t>
            </w:r>
            <w:proofErr w:type="gramEnd"/>
            <w:r>
              <w:rPr>
                <w:sz w:val="28"/>
                <w:szCs w:val="28"/>
              </w:rPr>
              <w:t xml:space="preserve"> Пугачевского района Саратовской области (по согласованию)</w:t>
            </w:r>
          </w:p>
        </w:tc>
      </w:tr>
      <w:tr w:rsidR="00DB5D88" w:rsidTr="00DB5D88">
        <w:trPr>
          <w:trHeight w:val="12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Иванова Ю.И.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Зам.директора филиала МОУ СОШ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елезниха Пугачевского района Саратовской области ООШ с. Мавринка (по согласованию)</w:t>
            </w:r>
          </w:p>
        </w:tc>
      </w:tr>
      <w:tr w:rsidR="00DB5D88" w:rsidTr="00DB5D88">
        <w:trPr>
          <w:trHeight w:val="58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Штырков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-мастер РУС участок «</w:t>
            </w:r>
            <w:proofErr w:type="spellStart"/>
            <w:r>
              <w:rPr>
                <w:sz w:val="28"/>
                <w:szCs w:val="28"/>
              </w:rPr>
              <w:t>Селезнихинский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DB5D88" w:rsidTr="00DB5D88">
        <w:trPr>
          <w:trHeight w:val="649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E9082D">
            <w:pPr>
              <w:spacing w:line="276" w:lineRule="auto"/>
            </w:pPr>
            <w:r>
              <w:rPr>
                <w:sz w:val="28"/>
                <w:szCs w:val="28"/>
              </w:rPr>
              <w:t>Елисеев А.М</w:t>
            </w:r>
            <w:r w:rsidR="00DB5D88">
              <w:rPr>
                <w:sz w:val="28"/>
                <w:szCs w:val="28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водитель отдельного пожарного поста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елезниха (по согласованию)</w:t>
            </w:r>
          </w:p>
        </w:tc>
      </w:tr>
      <w:tr w:rsidR="00DB5D88" w:rsidTr="00DB5D88">
        <w:trPr>
          <w:trHeight w:val="8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Чеботарева Е.И.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 врач общей практики Селезнихинской амбулатории (по согласованию)</w:t>
            </w:r>
          </w:p>
        </w:tc>
      </w:tr>
    </w:tbl>
    <w:p w:rsidR="00DB5D88" w:rsidRDefault="00DB5D88" w:rsidP="00DB5D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Утверждаю</w:t>
      </w:r>
    </w:p>
    <w:p w:rsidR="00DB5D88" w:rsidRDefault="00DB5D88" w:rsidP="00DB5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Глава Надеждинского </w:t>
      </w:r>
    </w:p>
    <w:p w:rsidR="00DB5D88" w:rsidRDefault="00DB5D88" w:rsidP="00DB5D88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</w:t>
      </w:r>
    </w:p>
    <w:p w:rsidR="00DB5D88" w:rsidRDefault="00DB5D88" w:rsidP="00DB5D88">
      <w:pPr>
        <w:jc w:val="right"/>
        <w:rPr>
          <w:sz w:val="28"/>
          <w:szCs w:val="28"/>
        </w:rPr>
      </w:pPr>
      <w:r>
        <w:rPr>
          <w:sz w:val="28"/>
          <w:szCs w:val="28"/>
        </w:rPr>
        <w:t>А.Ф.Корнеев</w:t>
      </w:r>
    </w:p>
    <w:p w:rsidR="00DB5D88" w:rsidRDefault="00DB5D88" w:rsidP="00DB5D88">
      <w:pPr>
        <w:jc w:val="right"/>
        <w:rPr>
          <w:sz w:val="28"/>
          <w:szCs w:val="28"/>
        </w:rPr>
      </w:pPr>
    </w:p>
    <w:p w:rsidR="00DB5D88" w:rsidRDefault="00DB5D88" w:rsidP="00DB5D8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DB5D88" w:rsidRDefault="00DB5D88" w:rsidP="00DB5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обеспечению пропуска паводковых вод на территории </w:t>
      </w:r>
    </w:p>
    <w:p w:rsidR="00DB5D88" w:rsidRDefault="00DB5D88" w:rsidP="00DB5D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Надеждинского м</w:t>
      </w:r>
      <w:r w:rsidR="00E9082D">
        <w:rPr>
          <w:sz w:val="28"/>
          <w:szCs w:val="28"/>
        </w:rPr>
        <w:t>униципального образования в 2024</w:t>
      </w:r>
      <w:r>
        <w:rPr>
          <w:sz w:val="28"/>
          <w:szCs w:val="28"/>
        </w:rPr>
        <w:t xml:space="preserve"> году</w:t>
      </w:r>
    </w:p>
    <w:p w:rsidR="00DB5D88" w:rsidRDefault="00DB5D88" w:rsidP="00DB5D88">
      <w:pPr>
        <w:jc w:val="center"/>
        <w:rPr>
          <w:sz w:val="28"/>
          <w:szCs w:val="28"/>
        </w:rPr>
      </w:pPr>
    </w:p>
    <w:tbl>
      <w:tblPr>
        <w:tblW w:w="9852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62"/>
        <w:gridCol w:w="2389"/>
        <w:gridCol w:w="3007"/>
      </w:tblGrid>
      <w:tr w:rsidR="00DB5D88" w:rsidTr="00DB5D88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B5D88" w:rsidTr="00DB5D88">
        <w:trPr>
          <w:trHeight w:val="1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Произвести очистку от снега и льда водосборных, водопропускных сооружений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E9082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10.03.2024</w:t>
            </w:r>
            <w:r w:rsidR="00DB5D8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сельскохозяйственных предприятий: Аракчеев П.А, Грачёв А.Н, Горин А.Е, </w:t>
            </w:r>
            <w:proofErr w:type="spellStart"/>
            <w:r>
              <w:rPr>
                <w:sz w:val="28"/>
                <w:szCs w:val="28"/>
              </w:rPr>
              <w:t>Арапова</w:t>
            </w:r>
            <w:proofErr w:type="spellEnd"/>
            <w:r>
              <w:rPr>
                <w:sz w:val="28"/>
                <w:szCs w:val="28"/>
              </w:rPr>
              <w:t xml:space="preserve"> В.Г.(по </w:t>
            </w:r>
            <w:proofErr w:type="spellStart"/>
            <w:r>
              <w:rPr>
                <w:sz w:val="28"/>
                <w:szCs w:val="28"/>
              </w:rPr>
              <w:t>сгласованию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B5D88" w:rsidTr="00DB5D88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Укрепить опоры линий электропередач, связи, установить систематическое наблюдение за ними на весь период паводка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E9082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15.03.2024</w:t>
            </w:r>
            <w:r w:rsidR="00DB5D8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 xml:space="preserve">Северные электрические сети </w:t>
            </w:r>
            <w:proofErr w:type="spellStart"/>
            <w:r>
              <w:rPr>
                <w:sz w:val="28"/>
                <w:szCs w:val="28"/>
              </w:rPr>
              <w:t>Штырков</w:t>
            </w:r>
            <w:proofErr w:type="spellEnd"/>
            <w:r>
              <w:rPr>
                <w:sz w:val="28"/>
                <w:szCs w:val="28"/>
              </w:rPr>
              <w:t xml:space="preserve"> Н.Н. - мастер РУС участок «</w:t>
            </w:r>
            <w:proofErr w:type="spellStart"/>
            <w:r>
              <w:rPr>
                <w:sz w:val="28"/>
                <w:szCs w:val="28"/>
              </w:rPr>
              <w:t>Селезнихинский</w:t>
            </w:r>
            <w:proofErr w:type="spellEnd"/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по согласованию)</w:t>
            </w:r>
          </w:p>
        </w:tc>
      </w:tr>
      <w:tr w:rsidR="00DB5D88" w:rsidTr="00DB5D88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Запретить движение транспорта, людей по льду рек, прудов до наступления паводка.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  <w:p w:rsidR="00DB5D88" w:rsidRDefault="00DB5D88">
            <w:pPr>
              <w:spacing w:line="276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 xml:space="preserve">Участковый инспектор </w:t>
            </w:r>
            <w:proofErr w:type="gramStart"/>
            <w:r>
              <w:rPr>
                <w:sz w:val="28"/>
                <w:szCs w:val="28"/>
              </w:rPr>
              <w:t>Пугачёвского</w:t>
            </w:r>
            <w:proofErr w:type="gramEnd"/>
            <w:r>
              <w:rPr>
                <w:sz w:val="28"/>
                <w:szCs w:val="28"/>
              </w:rPr>
              <w:t xml:space="preserve"> ГОВД </w:t>
            </w:r>
            <w:proofErr w:type="spellStart"/>
            <w:r>
              <w:rPr>
                <w:sz w:val="28"/>
                <w:szCs w:val="28"/>
              </w:rPr>
              <w:t>Зарипов</w:t>
            </w:r>
            <w:proofErr w:type="spellEnd"/>
            <w:r>
              <w:rPr>
                <w:sz w:val="28"/>
                <w:szCs w:val="28"/>
              </w:rPr>
              <w:t xml:space="preserve"> Р.Г.(по согласованию)</w:t>
            </w:r>
          </w:p>
        </w:tc>
      </w:tr>
      <w:tr w:rsidR="00DB5D88" w:rsidTr="00DB5D88">
        <w:trPr>
          <w:trHeight w:val="2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Провести профилактические мероприятия по мерам безопасности во время паводка с учащимися школ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Селезниха, с.Мавринка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E9082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08.03.2024</w:t>
            </w:r>
            <w:r w:rsidR="00DB5D8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Селезниха</w:t>
            </w:r>
            <w:proofErr w:type="gramEnd"/>
            <w:r>
              <w:rPr>
                <w:sz w:val="28"/>
                <w:szCs w:val="28"/>
              </w:rPr>
              <w:t xml:space="preserve"> Пугачевского района Саратовской области (по согласованию)</w:t>
            </w:r>
          </w:p>
        </w:tc>
      </w:tr>
      <w:tr w:rsidR="00DB5D88" w:rsidTr="00DB5D88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Медицинским работникам произвести заблаговременную эвакуацию беременных женщин и тяжелобольных из дальних населённых пунктов с. Дороговиновка, с. </w:t>
            </w:r>
            <w:proofErr w:type="spellStart"/>
            <w:r>
              <w:rPr>
                <w:sz w:val="28"/>
                <w:szCs w:val="28"/>
              </w:rPr>
              <w:lastRenderedPageBreak/>
              <w:t>Подшибаловка</w:t>
            </w:r>
            <w:proofErr w:type="spellEnd"/>
            <w:r>
              <w:rPr>
                <w:sz w:val="28"/>
                <w:szCs w:val="28"/>
              </w:rPr>
              <w:t xml:space="preserve">, с. </w:t>
            </w:r>
            <w:proofErr w:type="spellStart"/>
            <w:r>
              <w:rPr>
                <w:sz w:val="28"/>
                <w:szCs w:val="28"/>
              </w:rPr>
              <w:t>Ружьевка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E9082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lastRenderedPageBreak/>
              <w:t>15.03.2024</w:t>
            </w:r>
            <w:r w:rsidR="00DB5D88">
              <w:rPr>
                <w:sz w:val="28"/>
                <w:szCs w:val="28"/>
              </w:rPr>
              <w:t xml:space="preserve"> г</w:t>
            </w:r>
          </w:p>
          <w:p w:rsidR="00DB5D88" w:rsidRDefault="00DB5D88">
            <w:pPr>
              <w:spacing w:line="276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</w:pPr>
            <w:r>
              <w:rPr>
                <w:sz w:val="28"/>
                <w:szCs w:val="28"/>
              </w:rPr>
              <w:t>Врач общей практики Селезнихинской амбулатории Чеботарева Е.И.(по согласованию)</w:t>
            </w:r>
          </w:p>
        </w:tc>
      </w:tr>
      <w:tr w:rsidR="00DB5D88" w:rsidTr="00DB5D88">
        <w:trPr>
          <w:trHeight w:val="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Для борьбы со стихийными бедствиями, вызванными паводком, и ведения аварийно-спасательных работ, привлекать руководителей сельхозпредприятий расположенных на территории МО (по согласованию)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  <w:p w:rsidR="00DB5D88" w:rsidRDefault="00DB5D88">
            <w:pPr>
              <w:spacing w:line="276" w:lineRule="auto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Надеждинского муниципального образования</w:t>
            </w:r>
          </w:p>
          <w:p w:rsidR="00DB5D88" w:rsidRDefault="00DB5D8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B5D88" w:rsidTr="00DB5D88">
        <w:trPr>
          <w:trHeight w:val="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88" w:rsidRDefault="00DB5D88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На весь период бездорожья, паводка ограничить движение по дорогам с асфальтовым покрытием грузовых автомобилей и транспортных средств с нагрузкой на ось более 1,5т., запретить езду по улицам населённых пунктов всех видов транспортных средств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 паводка</w:t>
            </w:r>
          </w:p>
          <w:p w:rsidR="00DB5D88" w:rsidRDefault="00DB5D88">
            <w:pPr>
              <w:spacing w:line="276" w:lineRule="auto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88" w:rsidRDefault="00DB5D8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Надеждинского муниципального образования</w:t>
            </w:r>
          </w:p>
          <w:p w:rsidR="00DB5D88" w:rsidRDefault="00DB5D88">
            <w:pPr>
              <w:spacing w:line="276" w:lineRule="auto"/>
            </w:pPr>
          </w:p>
        </w:tc>
      </w:tr>
    </w:tbl>
    <w:p w:rsidR="00DB5D88" w:rsidRDefault="00DB5D88" w:rsidP="00DB5D88">
      <w:pPr>
        <w:rPr>
          <w:sz w:val="28"/>
          <w:szCs w:val="28"/>
        </w:rPr>
      </w:pPr>
    </w:p>
    <w:p w:rsidR="00DB5D88" w:rsidRDefault="00DB5D88" w:rsidP="00DB5D88">
      <w:pPr>
        <w:rPr>
          <w:sz w:val="28"/>
          <w:szCs w:val="28"/>
        </w:rPr>
      </w:pPr>
    </w:p>
    <w:p w:rsidR="00DB5D88" w:rsidRDefault="00DB5D88" w:rsidP="00DB5D88">
      <w:pPr>
        <w:rPr>
          <w:sz w:val="28"/>
          <w:szCs w:val="28"/>
        </w:rPr>
      </w:pPr>
    </w:p>
    <w:p w:rsidR="00DB5D88" w:rsidRDefault="00DB5D88" w:rsidP="00DB5D88">
      <w:pPr>
        <w:jc w:val="both"/>
        <w:rPr>
          <w:b/>
          <w:sz w:val="28"/>
          <w:szCs w:val="28"/>
        </w:rPr>
      </w:pPr>
    </w:p>
    <w:p w:rsidR="00DB5D88" w:rsidRDefault="00DB5D88" w:rsidP="00DB5D88">
      <w:pPr>
        <w:pStyle w:val="a4"/>
        <w:rPr>
          <w:b/>
          <w:sz w:val="28"/>
          <w:szCs w:val="28"/>
        </w:rPr>
      </w:pPr>
    </w:p>
    <w:p w:rsidR="00DB5D88" w:rsidRDefault="00DB5D88" w:rsidP="00DB5D88">
      <w:pPr>
        <w:pStyle w:val="a4"/>
        <w:jc w:val="center"/>
        <w:rPr>
          <w:sz w:val="28"/>
          <w:szCs w:val="28"/>
        </w:rPr>
      </w:pPr>
    </w:p>
    <w:p w:rsidR="00DB5D88" w:rsidRDefault="00DB5D88" w:rsidP="00DB5D88">
      <w:pPr>
        <w:pStyle w:val="a4"/>
        <w:jc w:val="center"/>
        <w:rPr>
          <w:sz w:val="28"/>
          <w:szCs w:val="28"/>
        </w:rPr>
      </w:pPr>
    </w:p>
    <w:p w:rsidR="00DB5D88" w:rsidRDefault="00DB5D88" w:rsidP="00DB5D88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88"/>
    <w:rsid w:val="00010000"/>
    <w:rsid w:val="00016EED"/>
    <w:rsid w:val="00091342"/>
    <w:rsid w:val="000950DF"/>
    <w:rsid w:val="000A1786"/>
    <w:rsid w:val="00165E59"/>
    <w:rsid w:val="0020736A"/>
    <w:rsid w:val="00274BCD"/>
    <w:rsid w:val="002A4F5E"/>
    <w:rsid w:val="003F63A8"/>
    <w:rsid w:val="004B407B"/>
    <w:rsid w:val="004C57E2"/>
    <w:rsid w:val="005B3A96"/>
    <w:rsid w:val="005F0266"/>
    <w:rsid w:val="007A00A7"/>
    <w:rsid w:val="007F57A1"/>
    <w:rsid w:val="008C6655"/>
    <w:rsid w:val="008E364A"/>
    <w:rsid w:val="00A001BA"/>
    <w:rsid w:val="00CB3310"/>
    <w:rsid w:val="00DB5D88"/>
    <w:rsid w:val="00E8361D"/>
    <w:rsid w:val="00E9082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B5D88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qFormat/>
    <w:rsid w:val="00DB5D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2">
    <w:name w:val="s_102"/>
    <w:basedOn w:val="a0"/>
    <w:rsid w:val="00DB5D8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2024-02-21T07:07:00Z</cp:lastPrinted>
  <dcterms:created xsi:type="dcterms:W3CDTF">2024-02-21T06:52:00Z</dcterms:created>
  <dcterms:modified xsi:type="dcterms:W3CDTF">2024-03-10T19:05:00Z</dcterms:modified>
</cp:coreProperties>
</file>