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2A3D9" w14:textId="77777777" w:rsidR="00B3032A" w:rsidRDefault="004D22A3" w:rsidP="00B3032A">
      <w:pPr>
        <w:jc w:val="center"/>
        <w:rPr>
          <w:rFonts w:eastAsia="Times New Roman"/>
          <w:sz w:val="28"/>
          <w:szCs w:val="28"/>
          <w:lang w:eastAsia="ru-RU"/>
        </w:rPr>
      </w:pPr>
      <w:r>
        <w:object w:dxaOrig="1440" w:dyaOrig="1440" w14:anchorId="25FA8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45pt;margin-top:-.3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41613287" r:id="rId5"/>
        </w:object>
      </w:r>
    </w:p>
    <w:p w14:paraId="54445CA6" w14:textId="77777777" w:rsidR="00B3032A" w:rsidRDefault="00B3032A" w:rsidP="00B3032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DA33B92" w14:textId="77777777" w:rsidR="00B3032A" w:rsidRDefault="00B3032A" w:rsidP="00B3032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НАДЕЖДИНСКОГО МУНИЦИПАЛЬНОГО</w:t>
      </w:r>
    </w:p>
    <w:p w14:paraId="5A314620" w14:textId="77777777" w:rsidR="00B3032A" w:rsidRDefault="00B3032A" w:rsidP="00B3032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14:paraId="2F5C1DA8" w14:textId="77777777" w:rsidR="00B3032A" w:rsidRDefault="00B3032A" w:rsidP="00B3032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7BEA7C50" w14:textId="77777777" w:rsidR="00B3032A" w:rsidRDefault="00B3032A" w:rsidP="00B3032A">
      <w:pPr>
        <w:jc w:val="center"/>
        <w:rPr>
          <w:rFonts w:eastAsia="Times New Roman" w:cs="Times New Roman"/>
          <w:lang w:eastAsia="ru-RU"/>
        </w:rPr>
      </w:pPr>
    </w:p>
    <w:p w14:paraId="6DAFF16F" w14:textId="77777777" w:rsidR="00B3032A" w:rsidRDefault="00B3032A" w:rsidP="00B3032A">
      <w:pPr>
        <w:tabs>
          <w:tab w:val="left" w:pos="555"/>
          <w:tab w:val="center" w:pos="5102"/>
        </w:tabs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11CE3094" w14:textId="77777777" w:rsidR="00B3032A" w:rsidRDefault="00B3032A" w:rsidP="00B3032A">
      <w:pPr>
        <w:tabs>
          <w:tab w:val="left" w:pos="7530"/>
        </w:tabs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E2A5DFB" w14:textId="644BB72C" w:rsidR="00B3032A" w:rsidRDefault="004D22A3" w:rsidP="00B3032A">
      <w:pPr>
        <w:jc w:val="center"/>
        <w:rPr>
          <w:rFonts w:eastAsia="Times New Roman" w:cs="Times New Roman"/>
          <w:b/>
          <w:sz w:val="28"/>
          <w:lang w:eastAsia="ru-RU"/>
        </w:rPr>
      </w:pPr>
      <w:r>
        <w:rPr>
          <w:rFonts w:eastAsia="Times New Roman" w:cs="Times New Roman"/>
          <w:b/>
          <w:sz w:val="28"/>
          <w:lang w:eastAsia="ru-RU"/>
        </w:rPr>
        <w:t>о</w:t>
      </w:r>
      <w:r w:rsidR="00B3032A">
        <w:rPr>
          <w:rFonts w:eastAsia="Times New Roman" w:cs="Times New Roman"/>
          <w:b/>
          <w:sz w:val="28"/>
          <w:lang w:eastAsia="ru-RU"/>
        </w:rPr>
        <w:t xml:space="preserve">т </w:t>
      </w:r>
      <w:r>
        <w:rPr>
          <w:rFonts w:eastAsia="Times New Roman" w:cs="Times New Roman"/>
          <w:b/>
          <w:sz w:val="28"/>
          <w:lang w:eastAsia="ru-RU"/>
        </w:rPr>
        <w:t>29</w:t>
      </w:r>
      <w:r w:rsidR="00B3032A">
        <w:rPr>
          <w:rFonts w:eastAsia="Times New Roman" w:cs="Times New Roman"/>
          <w:b/>
          <w:sz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lang w:eastAsia="ru-RU"/>
        </w:rPr>
        <w:t>марта</w:t>
      </w:r>
      <w:r w:rsidR="00B3032A">
        <w:rPr>
          <w:rFonts w:eastAsia="Times New Roman" w:cs="Times New Roman"/>
          <w:b/>
          <w:sz w:val="28"/>
          <w:lang w:eastAsia="ru-RU"/>
        </w:rPr>
        <w:t xml:space="preserve"> 202</w:t>
      </w:r>
      <w:r>
        <w:rPr>
          <w:rFonts w:eastAsia="Times New Roman" w:cs="Times New Roman"/>
          <w:b/>
          <w:sz w:val="28"/>
          <w:lang w:eastAsia="ru-RU"/>
        </w:rPr>
        <w:t>3</w:t>
      </w:r>
      <w:r w:rsidR="00B3032A">
        <w:rPr>
          <w:rFonts w:eastAsia="Times New Roman" w:cs="Times New Roman"/>
          <w:b/>
          <w:sz w:val="28"/>
          <w:lang w:eastAsia="ru-RU"/>
        </w:rPr>
        <w:t xml:space="preserve"> года № </w:t>
      </w:r>
      <w:r>
        <w:rPr>
          <w:rFonts w:eastAsia="Times New Roman" w:cs="Times New Roman"/>
          <w:b/>
          <w:sz w:val="28"/>
          <w:lang w:eastAsia="ru-RU"/>
        </w:rPr>
        <w:t>33</w:t>
      </w:r>
    </w:p>
    <w:p w14:paraId="2A643336" w14:textId="77777777" w:rsidR="00B3032A" w:rsidRDefault="00B3032A" w:rsidP="00B3032A">
      <w:pPr>
        <w:jc w:val="center"/>
        <w:rPr>
          <w:sz w:val="32"/>
          <w:szCs w:val="32"/>
        </w:rPr>
      </w:pPr>
    </w:p>
    <w:p w14:paraId="610D6DF7" w14:textId="77777777" w:rsidR="00B3032A" w:rsidRDefault="00B3032A" w:rsidP="004D22A3">
      <w:pPr>
        <w:ind w:right="411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проведении месячника по санитарной очистке населенных пунктов Надеждинского муниципального образования</w:t>
      </w:r>
    </w:p>
    <w:p w14:paraId="5B408448" w14:textId="77777777" w:rsidR="00B3032A" w:rsidRDefault="00B3032A" w:rsidP="00B3032A">
      <w:pPr>
        <w:ind w:right="4393"/>
        <w:jc w:val="both"/>
        <w:rPr>
          <w:rFonts w:eastAsia="Times New Roman" w:cs="Times New Roman"/>
          <w:bCs/>
          <w:kern w:val="0"/>
          <w:lang w:eastAsia="ru-RU" w:bidi="ar-SA"/>
        </w:rPr>
      </w:pPr>
    </w:p>
    <w:p w14:paraId="551F990B" w14:textId="77777777" w:rsidR="00B3032A" w:rsidRDefault="00B3032A" w:rsidP="00B3032A">
      <w:pPr>
        <w:pStyle w:val="a4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131 - ФЗ «Об общих принципах организации местного самоуправления в Российской Федерации», с целью улучшения благоустройства и санитарного состояния населенных пунктов Надеждинского муниципального образования, руководствуясь Уставом Надеждинского муниципального образования Пугачевского муниципального района Саратовской области, </w:t>
      </w:r>
      <w:r>
        <w:rPr>
          <w:b/>
          <w:bCs/>
          <w:sz w:val="28"/>
          <w:szCs w:val="28"/>
        </w:rPr>
        <w:t>администрация Надеждинского муниципального образования ПОСТАНОВЛЯЕТ:</w:t>
      </w:r>
    </w:p>
    <w:p w14:paraId="383F2180" w14:textId="1F286EB6" w:rsidR="00B3032A" w:rsidRDefault="00B3032A" w:rsidP="00B3032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Объявить с 2</w:t>
      </w:r>
      <w:r w:rsidR="004D22A3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  по 2</w:t>
      </w:r>
      <w:r w:rsidR="004D22A3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апреля 2023 года месячник по санитарной очистке и благоустройству населенных пунктов Надеждинского муниципального образования</w:t>
      </w:r>
      <w:r>
        <w:rPr>
          <w:color w:val="000000"/>
          <w:sz w:val="28"/>
          <w:szCs w:val="28"/>
        </w:rPr>
        <w:t>.</w:t>
      </w:r>
    </w:p>
    <w:p w14:paraId="68F4F18E" w14:textId="77777777" w:rsidR="00B3032A" w:rsidRDefault="00B3032A" w:rsidP="00B3032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предприятий, учреждений независимо от форм собственности, частным домовладельцам:</w:t>
      </w:r>
    </w:p>
    <w:p w14:paraId="17E3CE6C" w14:textId="77777777" w:rsidR="00B3032A" w:rsidRDefault="00B3032A" w:rsidP="00B3032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косметический ремонт и покраску зданий, домовладений, сооружений, оград и заборов, мойку окон, уборку прилегающих территорий от мусора;</w:t>
      </w:r>
    </w:p>
    <w:p w14:paraId="1972C60D" w14:textId="77777777" w:rsidR="00B3032A" w:rsidRDefault="00B3032A" w:rsidP="00B3032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выполнить разбивку цветочных клумб и обеспечить посадку цветочных культур и древесно - кустарниковых насаждений на прилегающих территориях.</w:t>
      </w:r>
    </w:p>
    <w:p w14:paraId="632498C4" w14:textId="77777777" w:rsidR="00B3032A" w:rsidRDefault="00B3032A" w:rsidP="00B3032A">
      <w:pPr>
        <w:pStyle w:val="a4"/>
        <w:ind w:firstLine="567"/>
        <w:jc w:val="both"/>
      </w:pPr>
      <w:r>
        <w:rPr>
          <w:sz w:val="28"/>
          <w:szCs w:val="28"/>
        </w:rPr>
        <w:t>3. Рекомендовать владельцам торговых зон привести в порядок прилегающие территории.</w:t>
      </w:r>
    </w:p>
    <w:p w14:paraId="0E059250" w14:textId="77777777" w:rsidR="00B3032A" w:rsidRDefault="00B3032A" w:rsidP="00B3032A">
      <w:pPr>
        <w:spacing w:line="100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Обнародовать настоящее постановление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</w:t>
      </w:r>
      <w:r>
        <w:rPr>
          <w:sz w:val="28"/>
          <w:szCs w:val="28"/>
        </w:rPr>
        <w:lastRenderedPageBreak/>
        <w:t>Пугачевского муниципального района.</w:t>
      </w:r>
      <w:r>
        <w:rPr>
          <w:sz w:val="28"/>
          <w:szCs w:val="28"/>
          <w:lang w:eastAsia="ru-RU"/>
        </w:rPr>
        <w:t xml:space="preserve"> </w:t>
      </w:r>
    </w:p>
    <w:p w14:paraId="06CACB40" w14:textId="77777777" w:rsidR="00B3032A" w:rsidRDefault="00B3032A" w:rsidP="00B3032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Style w:val="s102"/>
          <w:sz w:val="28"/>
          <w:szCs w:val="28"/>
        </w:rPr>
        <w:t xml:space="preserve">. </w:t>
      </w:r>
      <w:r w:rsidRPr="00B3032A">
        <w:rPr>
          <w:rStyle w:val="s102"/>
          <w:b w:val="0"/>
          <w:color w:val="auto"/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обнародования.</w:t>
      </w:r>
    </w:p>
    <w:p w14:paraId="2CE414F7" w14:textId="77777777" w:rsidR="00B3032A" w:rsidRDefault="00B3032A" w:rsidP="00B3032A">
      <w:pPr>
        <w:pStyle w:val="a4"/>
        <w:ind w:firstLine="567"/>
        <w:jc w:val="both"/>
        <w:rPr>
          <w:sz w:val="28"/>
          <w:szCs w:val="28"/>
        </w:rPr>
      </w:pPr>
    </w:p>
    <w:p w14:paraId="450522D8" w14:textId="77777777" w:rsidR="00B3032A" w:rsidRDefault="00B3032A" w:rsidP="00B3032A">
      <w:pPr>
        <w:tabs>
          <w:tab w:val="right" w:pos="9355"/>
        </w:tabs>
        <w:rPr>
          <w:sz w:val="22"/>
          <w:szCs w:val="22"/>
        </w:rPr>
      </w:pPr>
      <w:r>
        <w:rPr>
          <w:b/>
          <w:sz w:val="28"/>
          <w:szCs w:val="28"/>
        </w:rPr>
        <w:t>Глава Надеждинского</w:t>
      </w:r>
    </w:p>
    <w:p w14:paraId="71168D82" w14:textId="77777777" w:rsidR="00B3032A" w:rsidRDefault="00B3032A" w:rsidP="00B303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93FBAA7" w14:textId="77777777" w:rsidR="00B3032A" w:rsidRDefault="00B3032A" w:rsidP="00B3032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района:                                    А.Ф. Корнеев</w:t>
      </w:r>
    </w:p>
    <w:p w14:paraId="6CE8470C" w14:textId="77777777"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32A"/>
    <w:rsid w:val="0004276E"/>
    <w:rsid w:val="00091342"/>
    <w:rsid w:val="000950DF"/>
    <w:rsid w:val="000A1786"/>
    <w:rsid w:val="0020736A"/>
    <w:rsid w:val="00274BCD"/>
    <w:rsid w:val="002A4F5E"/>
    <w:rsid w:val="003F63A8"/>
    <w:rsid w:val="004B407B"/>
    <w:rsid w:val="004C57E2"/>
    <w:rsid w:val="004D22A3"/>
    <w:rsid w:val="005B3A96"/>
    <w:rsid w:val="005D1C72"/>
    <w:rsid w:val="007A00A7"/>
    <w:rsid w:val="00A001BA"/>
    <w:rsid w:val="00B3032A"/>
    <w:rsid w:val="00E8361D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A06E7C"/>
  <w15:docId w15:val="{D7E43FA0-4184-4097-84AF-0141D92F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32A"/>
    <w:pPr>
      <w:widowControl w:val="0"/>
      <w:suppressAutoHyphens/>
      <w:spacing w:after="0" w:line="240" w:lineRule="auto"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3032A"/>
    <w:rPr>
      <w:rFonts w:eastAsia="Times New Roman"/>
      <w:sz w:val="24"/>
      <w:szCs w:val="24"/>
      <w:lang w:eastAsia="ru-RU"/>
    </w:rPr>
  </w:style>
  <w:style w:type="paragraph" w:styleId="a4">
    <w:name w:val="No Spacing"/>
    <w:link w:val="a3"/>
    <w:qFormat/>
    <w:rsid w:val="00B3032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2">
    <w:name w:val="s_102"/>
    <w:basedOn w:val="a0"/>
    <w:rsid w:val="00B3032A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2023-03-23T04:31:00Z</dcterms:created>
  <dcterms:modified xsi:type="dcterms:W3CDTF">2023-03-29T12:42:00Z</dcterms:modified>
</cp:coreProperties>
</file>