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2" w:rsidRDefault="00AB3642" w:rsidP="00AB3642">
      <w:pPr>
        <w:widowControl/>
        <w:autoSpaceDE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A684B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2pt;margin-top:4.05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47058532" r:id="rId5"/>
        </w:pict>
      </w:r>
    </w:p>
    <w:p w:rsidR="00AB3642" w:rsidRPr="00C04633" w:rsidRDefault="00AB3642" w:rsidP="00AB3642">
      <w:pPr>
        <w:pStyle w:val="a4"/>
        <w:ind w:right="3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B3642" w:rsidRPr="00C17053" w:rsidRDefault="00AB3642" w:rsidP="00AB36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7053">
        <w:rPr>
          <w:rFonts w:ascii="Times New Roman" w:hAnsi="Times New Roman"/>
          <w:b/>
          <w:sz w:val="28"/>
          <w:szCs w:val="28"/>
        </w:rPr>
        <w:t>НАДЕЖДИНСКОГО МУНИЦИПАЛЬНОГО</w:t>
      </w:r>
    </w:p>
    <w:p w:rsidR="00AB3642" w:rsidRPr="00C17053" w:rsidRDefault="00AB3642" w:rsidP="00AB36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7053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AB3642" w:rsidRPr="00C17053" w:rsidRDefault="00AB3642" w:rsidP="00AB36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170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B3642" w:rsidRPr="00C17053" w:rsidRDefault="00AB3642" w:rsidP="00AB36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3642" w:rsidRPr="00C17053" w:rsidRDefault="00AB3642" w:rsidP="00AB364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C17053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C17053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AB3642" w:rsidRDefault="00AB3642" w:rsidP="00AB3642">
      <w:pPr>
        <w:pStyle w:val="a4"/>
        <w:tabs>
          <w:tab w:val="left" w:pos="7560"/>
        </w:tabs>
        <w:rPr>
          <w:rFonts w:ascii="Times New Roman" w:hAnsi="Times New Roman"/>
          <w:sz w:val="32"/>
          <w:szCs w:val="32"/>
        </w:rPr>
      </w:pPr>
    </w:p>
    <w:p w:rsidR="00AB3642" w:rsidRPr="00240EB6" w:rsidRDefault="00AB3642" w:rsidP="00AB3642">
      <w:pPr>
        <w:pStyle w:val="a4"/>
        <w:tabs>
          <w:tab w:val="left" w:pos="75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AB3642" w:rsidRPr="00AC7D32" w:rsidRDefault="00AB3642" w:rsidP="00AB36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C7D3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29 мая 2023 года</w:t>
      </w:r>
      <w:r w:rsidRPr="00AC7D32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40</w:t>
      </w:r>
    </w:p>
    <w:p w:rsidR="00AB3642" w:rsidRPr="00C04633" w:rsidRDefault="00AB3642" w:rsidP="00AB3642">
      <w:pPr>
        <w:pStyle w:val="a4"/>
        <w:rPr>
          <w:rFonts w:ascii="Times New Roman" w:hAnsi="Times New Roman"/>
          <w:sz w:val="16"/>
          <w:szCs w:val="16"/>
        </w:rPr>
      </w:pP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 xml:space="preserve">О дополнительных мерах поддержки лиц,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B86418">
        <w:rPr>
          <w:rFonts w:eastAsia="Times New Roman"/>
          <w:b/>
          <w:sz w:val="28"/>
          <w:szCs w:val="28"/>
          <w:lang w:eastAsia="ru-RU"/>
        </w:rPr>
        <w:t>поступивших</w:t>
      </w:r>
      <w:proofErr w:type="gramEnd"/>
      <w:r w:rsidRPr="00B86418">
        <w:rPr>
          <w:rFonts w:eastAsia="Times New Roman"/>
          <w:b/>
          <w:sz w:val="28"/>
          <w:szCs w:val="28"/>
          <w:lang w:eastAsia="ru-RU"/>
        </w:rPr>
        <w:t xml:space="preserve"> на военную службу по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 xml:space="preserve">контракту для участия в </w:t>
      </w:r>
      <w:proofErr w:type="gramStart"/>
      <w:r w:rsidRPr="00B86418">
        <w:rPr>
          <w:rFonts w:eastAsia="Times New Roman"/>
          <w:b/>
          <w:sz w:val="28"/>
          <w:szCs w:val="28"/>
          <w:lang w:eastAsia="ru-RU"/>
        </w:rPr>
        <w:t>специальной</w:t>
      </w:r>
      <w:proofErr w:type="gramEnd"/>
      <w:r w:rsidRPr="00B8641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 xml:space="preserve">военной операции на территориях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 xml:space="preserve">Украины, Донецкой Народной Республики,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 xml:space="preserve">Луганской Народной Республики,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 xml:space="preserve">Запорожской и Херсонской областей, </w:t>
      </w:r>
    </w:p>
    <w:p w:rsidR="00AB3642" w:rsidRDefault="00AB3642" w:rsidP="00AB3642">
      <w:pPr>
        <w:widowControl/>
        <w:autoSpaceDE/>
        <w:autoSpaceDN/>
        <w:jc w:val="both"/>
        <w:rPr>
          <w:rFonts w:eastAsia="Times New Roman"/>
          <w:b/>
          <w:sz w:val="28"/>
          <w:szCs w:val="28"/>
          <w:lang w:eastAsia="ru-RU"/>
        </w:rPr>
      </w:pPr>
      <w:r w:rsidRPr="00B86418">
        <w:rPr>
          <w:rFonts w:eastAsia="Times New Roman"/>
          <w:b/>
          <w:sz w:val="28"/>
          <w:szCs w:val="28"/>
          <w:lang w:eastAsia="ru-RU"/>
        </w:rPr>
        <w:t>и членов их семей</w:t>
      </w:r>
    </w:p>
    <w:p w:rsidR="00AB3642" w:rsidRDefault="00AB3642" w:rsidP="00AB3642">
      <w:pPr>
        <w:widowControl/>
        <w:autoSpaceDE/>
        <w:rPr>
          <w:rFonts w:eastAsia="Times New Roman"/>
          <w:b/>
          <w:bCs/>
          <w:sz w:val="28"/>
          <w:szCs w:val="28"/>
          <w:lang w:eastAsia="ru-RU"/>
        </w:rPr>
      </w:pPr>
    </w:p>
    <w:p w:rsidR="00AB3642" w:rsidRDefault="00AB3642" w:rsidP="00AB3642">
      <w:pPr>
        <w:widowControl/>
        <w:autoSpaceDE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На основании Устава </w:t>
      </w:r>
      <w:r>
        <w:rPr>
          <w:sz w:val="28"/>
          <w:szCs w:val="28"/>
        </w:rPr>
        <w:t>Надеждинского муниципального образования Пугачевского муниципального района Саратовской области</w:t>
      </w:r>
      <w:r>
        <w:rPr>
          <w:rFonts w:eastAsia="Times New Roman"/>
          <w:sz w:val="28"/>
          <w:szCs w:val="28"/>
          <w:lang w:eastAsia="ru-RU"/>
        </w:rPr>
        <w:t xml:space="preserve">, постановления Правительства Саратовской области от 05.04.2023 № 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администрация </w:t>
      </w:r>
      <w:r>
        <w:rPr>
          <w:sz w:val="28"/>
          <w:szCs w:val="28"/>
        </w:rPr>
        <w:t>Надеждинского муниципального образования Пугачевского муниципального района Саратовской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rFonts w:eastAsia="Times New Roman"/>
          <w:sz w:val="28"/>
          <w:szCs w:val="28"/>
          <w:lang w:eastAsia="ru-RU"/>
        </w:rPr>
        <w:t xml:space="preserve"> постановляет: </w:t>
      </w:r>
    </w:p>
    <w:p w:rsidR="00AB3642" w:rsidRDefault="00AB3642" w:rsidP="00AB3642">
      <w:pPr>
        <w:widowControl/>
        <w:autoSpaceDE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Установить для членов семей лиц, заключивших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Надеждинского муниципального образования, следующие дополнительные меры поддержки: </w:t>
      </w:r>
    </w:p>
    <w:p w:rsidR="00AB3642" w:rsidRDefault="00AB3642" w:rsidP="00AB3642">
      <w:pPr>
        <w:widowControl/>
        <w:autoSpaceDE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B3642" w:rsidRDefault="00AB3642" w:rsidP="00AB3642">
      <w:pPr>
        <w:widowControl/>
        <w:autoSpaceDE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бесплатное посещени</w:t>
      </w:r>
      <w:r w:rsidR="00340FEA">
        <w:rPr>
          <w:rFonts w:eastAsia="Times New Roman"/>
          <w:sz w:val="28"/>
          <w:szCs w:val="28"/>
          <w:lang w:eastAsia="ru-RU"/>
        </w:rPr>
        <w:t xml:space="preserve">е </w:t>
      </w:r>
      <w:r>
        <w:rPr>
          <w:rFonts w:eastAsia="Times New Roman"/>
          <w:sz w:val="28"/>
          <w:szCs w:val="28"/>
          <w:lang w:eastAsia="ru-RU"/>
        </w:rPr>
        <w:t>культурно-массовы</w:t>
      </w:r>
      <w:r w:rsidR="00340FEA">
        <w:rPr>
          <w:rFonts w:eastAsia="Times New Roman"/>
          <w:sz w:val="28"/>
          <w:szCs w:val="28"/>
          <w:lang w:eastAsia="ru-RU"/>
        </w:rPr>
        <w:t>х мероприятий,</w:t>
      </w:r>
      <w:r>
        <w:rPr>
          <w:rFonts w:eastAsia="Times New Roman"/>
          <w:sz w:val="28"/>
          <w:szCs w:val="28"/>
          <w:lang w:eastAsia="ru-RU"/>
        </w:rPr>
        <w:t xml:space="preserve"> спортивных</w:t>
      </w:r>
      <w:r w:rsidR="00340FEA">
        <w:rPr>
          <w:rFonts w:eastAsia="Times New Roman"/>
          <w:sz w:val="28"/>
          <w:szCs w:val="28"/>
          <w:lang w:eastAsia="ru-RU"/>
        </w:rPr>
        <w:t xml:space="preserve"> соревнований </w:t>
      </w:r>
      <w:r>
        <w:rPr>
          <w:rFonts w:eastAsia="Times New Roman"/>
          <w:sz w:val="28"/>
          <w:szCs w:val="28"/>
          <w:lang w:eastAsia="ru-RU"/>
        </w:rPr>
        <w:t xml:space="preserve"> и других мероприятий.</w:t>
      </w:r>
    </w:p>
    <w:p w:rsidR="00AB3642" w:rsidRPr="00DE0D22" w:rsidRDefault="00AB3642" w:rsidP="00AB3642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Pr="00AB3642">
        <w:rPr>
          <w:sz w:val="28"/>
          <w:szCs w:val="28"/>
        </w:rPr>
        <w:t xml:space="preserve"> </w:t>
      </w:r>
      <w:r w:rsidRPr="00DE0D22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DE0D22">
        <w:rPr>
          <w:sz w:val="28"/>
          <w:szCs w:val="28"/>
        </w:rPr>
        <w:t xml:space="preserve"> в информационном </w:t>
      </w:r>
      <w:r w:rsidRPr="00DE0D22">
        <w:rPr>
          <w:sz w:val="28"/>
          <w:szCs w:val="28"/>
        </w:rPr>
        <w:lastRenderedPageBreak/>
        <w:t>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AB3642" w:rsidRPr="00AB3642" w:rsidRDefault="00AB3642" w:rsidP="00AB3642">
      <w:pPr>
        <w:pStyle w:val="a4"/>
        <w:jc w:val="both"/>
        <w:rPr>
          <w:sz w:val="28"/>
          <w:szCs w:val="28"/>
        </w:rPr>
      </w:pPr>
    </w:p>
    <w:p w:rsidR="00AB3642" w:rsidRDefault="00AB3642" w:rsidP="00AB3642">
      <w:pPr>
        <w:widowControl/>
        <w:autoSpaceDE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AB3642" w:rsidRDefault="00AB3642" w:rsidP="00AB3642"/>
    <w:p w:rsidR="00340FEA" w:rsidRPr="00340FEA" w:rsidRDefault="00340FEA" w:rsidP="00340FEA">
      <w:pPr>
        <w:pStyle w:val="a4"/>
        <w:rPr>
          <w:rFonts w:ascii="Times New Roman" w:hAnsi="Times New Roman"/>
          <w:sz w:val="28"/>
          <w:szCs w:val="28"/>
        </w:rPr>
      </w:pPr>
      <w:r w:rsidRPr="00340FEA">
        <w:rPr>
          <w:rFonts w:ascii="Times New Roman" w:hAnsi="Times New Roman"/>
          <w:sz w:val="28"/>
          <w:szCs w:val="28"/>
        </w:rPr>
        <w:t>Глава Надеждинского</w:t>
      </w:r>
    </w:p>
    <w:p w:rsidR="00340FEA" w:rsidRPr="00340FEA" w:rsidRDefault="00340FEA" w:rsidP="00340F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40FEA">
        <w:rPr>
          <w:rFonts w:ascii="Times New Roman" w:hAnsi="Times New Roman"/>
          <w:sz w:val="28"/>
          <w:szCs w:val="28"/>
        </w:rPr>
        <w:t xml:space="preserve">униципального образования: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40FEA">
        <w:rPr>
          <w:rFonts w:ascii="Times New Roman" w:hAnsi="Times New Roman"/>
          <w:sz w:val="28"/>
          <w:szCs w:val="28"/>
        </w:rPr>
        <w:t>А.Ф.Корнеев</w:t>
      </w:r>
    </w:p>
    <w:p w:rsidR="00AB3642" w:rsidRPr="00340FEA" w:rsidRDefault="00AB3642" w:rsidP="00AB3642">
      <w:pPr>
        <w:rPr>
          <w:sz w:val="28"/>
          <w:szCs w:val="28"/>
        </w:rPr>
      </w:pPr>
    </w:p>
    <w:p w:rsidR="00AB3642" w:rsidRPr="00340FEA" w:rsidRDefault="00AB3642" w:rsidP="00AB3642">
      <w:pPr>
        <w:rPr>
          <w:sz w:val="28"/>
          <w:szCs w:val="28"/>
        </w:rPr>
      </w:pPr>
    </w:p>
    <w:p w:rsidR="00AB3642" w:rsidRDefault="00AB3642" w:rsidP="00AB3642"/>
    <w:p w:rsidR="00AB3642" w:rsidRDefault="00AB3642" w:rsidP="00AB3642">
      <w:pPr>
        <w:pStyle w:val="ListParagraph"/>
        <w:tabs>
          <w:tab w:val="left" w:pos="986"/>
        </w:tabs>
        <w:spacing w:line="228" w:lineRule="auto"/>
        <w:ind w:left="-216" w:right="30" w:firstLine="0"/>
        <w:jc w:val="center"/>
        <w:rPr>
          <w:sz w:val="28"/>
          <w:szCs w:val="28"/>
        </w:rPr>
      </w:pPr>
    </w:p>
    <w:p w:rsidR="00AB3642" w:rsidRDefault="00AB3642" w:rsidP="00AB3642">
      <w:pPr>
        <w:pStyle w:val="ListParagraph"/>
        <w:tabs>
          <w:tab w:val="left" w:pos="986"/>
        </w:tabs>
        <w:spacing w:line="228" w:lineRule="auto"/>
        <w:ind w:left="-216" w:right="30" w:firstLine="0"/>
        <w:jc w:val="center"/>
        <w:rPr>
          <w:sz w:val="28"/>
        </w:rPr>
      </w:pPr>
      <w:r>
        <w:rPr>
          <w:sz w:val="28"/>
          <w:szCs w:val="28"/>
        </w:rPr>
        <w:br w:type="page"/>
      </w:r>
    </w:p>
    <w:sectPr w:rsidR="00AB3642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42"/>
    <w:rsid w:val="00091342"/>
    <w:rsid w:val="000950DF"/>
    <w:rsid w:val="000A1786"/>
    <w:rsid w:val="000B7EA7"/>
    <w:rsid w:val="0020736A"/>
    <w:rsid w:val="002165EF"/>
    <w:rsid w:val="00274BCD"/>
    <w:rsid w:val="002A4F5E"/>
    <w:rsid w:val="00340FEA"/>
    <w:rsid w:val="003F63A8"/>
    <w:rsid w:val="004B407B"/>
    <w:rsid w:val="004C57E2"/>
    <w:rsid w:val="005B3A96"/>
    <w:rsid w:val="007A00A7"/>
    <w:rsid w:val="00A001BA"/>
    <w:rsid w:val="00AB3642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42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3642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B3642"/>
    <w:pPr>
      <w:ind w:left="148" w:firstLine="201"/>
      <w:jc w:val="both"/>
    </w:pPr>
  </w:style>
  <w:style w:type="paragraph" w:styleId="a4">
    <w:name w:val="No Spacing"/>
    <w:link w:val="a5"/>
    <w:uiPriority w:val="1"/>
    <w:qFormat/>
    <w:rsid w:val="00AB364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AB364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2023-05-31T13:08:00Z</cp:lastPrinted>
  <dcterms:created xsi:type="dcterms:W3CDTF">2023-05-31T12:51:00Z</dcterms:created>
  <dcterms:modified xsi:type="dcterms:W3CDTF">2023-05-31T13:16:00Z</dcterms:modified>
</cp:coreProperties>
</file>